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4E87" w:rsidRDefault="00144E87" w:rsidP="00144E87">
      <w:pPr>
        <w:spacing w:line="480" w:lineRule="auto"/>
        <w:jc w:val="center"/>
        <w:rPr>
          <w:rFonts w:ascii="Times New Roman" w:hAnsi="Times New Roman" w:cs="Times New Roman"/>
          <w:sz w:val="24"/>
          <w:szCs w:val="24"/>
        </w:rPr>
      </w:pPr>
    </w:p>
    <w:p w:rsidR="00144E87" w:rsidRDefault="00144E87" w:rsidP="00144E87">
      <w:pPr>
        <w:spacing w:line="480" w:lineRule="auto"/>
        <w:jc w:val="center"/>
        <w:rPr>
          <w:rFonts w:ascii="Times New Roman" w:hAnsi="Times New Roman" w:cs="Times New Roman"/>
          <w:sz w:val="24"/>
          <w:szCs w:val="24"/>
        </w:rPr>
      </w:pPr>
    </w:p>
    <w:p w:rsidR="00144E87" w:rsidRDefault="00144E87" w:rsidP="00144E87">
      <w:pPr>
        <w:spacing w:line="480" w:lineRule="auto"/>
        <w:jc w:val="center"/>
        <w:rPr>
          <w:rFonts w:ascii="Times New Roman" w:hAnsi="Times New Roman" w:cs="Times New Roman"/>
          <w:sz w:val="24"/>
          <w:szCs w:val="24"/>
        </w:rPr>
      </w:pPr>
    </w:p>
    <w:p w:rsidR="00144E87" w:rsidRDefault="00144E87" w:rsidP="00144E87">
      <w:pPr>
        <w:spacing w:line="480" w:lineRule="auto"/>
        <w:jc w:val="center"/>
        <w:rPr>
          <w:rFonts w:ascii="Times New Roman" w:hAnsi="Times New Roman" w:cs="Times New Roman"/>
          <w:sz w:val="24"/>
          <w:szCs w:val="24"/>
        </w:rPr>
      </w:pPr>
    </w:p>
    <w:p w:rsidR="00144E87" w:rsidRDefault="00144E87" w:rsidP="00144E87">
      <w:pPr>
        <w:spacing w:line="480" w:lineRule="auto"/>
        <w:jc w:val="center"/>
        <w:rPr>
          <w:rFonts w:ascii="Times New Roman" w:hAnsi="Times New Roman" w:cs="Times New Roman"/>
          <w:sz w:val="24"/>
          <w:szCs w:val="24"/>
        </w:rPr>
      </w:pPr>
    </w:p>
    <w:p w:rsidR="00144E87" w:rsidRDefault="00144E87" w:rsidP="00144E87">
      <w:pPr>
        <w:spacing w:line="480" w:lineRule="auto"/>
        <w:jc w:val="center"/>
        <w:rPr>
          <w:rFonts w:ascii="Times New Roman" w:hAnsi="Times New Roman" w:cs="Times New Roman"/>
          <w:sz w:val="24"/>
          <w:szCs w:val="24"/>
        </w:rPr>
      </w:pPr>
    </w:p>
    <w:p w:rsidR="00144E87" w:rsidRDefault="00144E87" w:rsidP="00144E87">
      <w:pPr>
        <w:spacing w:line="480" w:lineRule="auto"/>
        <w:jc w:val="center"/>
        <w:rPr>
          <w:rFonts w:ascii="Times New Roman" w:hAnsi="Times New Roman" w:cs="Times New Roman"/>
          <w:sz w:val="24"/>
          <w:szCs w:val="24"/>
        </w:rPr>
      </w:pPr>
    </w:p>
    <w:p w:rsidR="005D1F4F" w:rsidRPr="00144E87" w:rsidRDefault="00FD5A3B" w:rsidP="00144E87">
      <w:pPr>
        <w:spacing w:line="480" w:lineRule="auto"/>
        <w:jc w:val="center"/>
        <w:rPr>
          <w:rFonts w:ascii="Times New Roman" w:hAnsi="Times New Roman" w:cs="Times New Roman"/>
          <w:sz w:val="24"/>
          <w:szCs w:val="24"/>
        </w:rPr>
      </w:pPr>
      <w:r w:rsidRPr="00144E87">
        <w:rPr>
          <w:rFonts w:ascii="Times New Roman" w:hAnsi="Times New Roman" w:cs="Times New Roman"/>
          <w:sz w:val="24"/>
          <w:szCs w:val="24"/>
        </w:rPr>
        <w:t xml:space="preserve">Brown </w:t>
      </w:r>
      <w:r w:rsidR="007F078F" w:rsidRPr="00144E87">
        <w:rPr>
          <w:rFonts w:ascii="Times New Roman" w:hAnsi="Times New Roman" w:cs="Times New Roman"/>
          <w:noProof/>
          <w:sz w:val="24"/>
          <w:szCs w:val="24"/>
        </w:rPr>
        <w:t>H</w:t>
      </w:r>
      <w:r w:rsidRPr="00144E87">
        <w:rPr>
          <w:rFonts w:ascii="Times New Roman" w:hAnsi="Times New Roman" w:cs="Times New Roman"/>
          <w:noProof/>
          <w:sz w:val="24"/>
          <w:szCs w:val="24"/>
        </w:rPr>
        <w:t>otel</w:t>
      </w:r>
      <w:r w:rsidR="00B54A94">
        <w:rPr>
          <w:rFonts w:ascii="Times New Roman" w:hAnsi="Times New Roman" w:cs="Times New Roman"/>
          <w:sz w:val="24"/>
          <w:szCs w:val="24"/>
        </w:rPr>
        <w:t xml:space="preserve"> (Louisville) Help Group</w:t>
      </w:r>
    </w:p>
    <w:p w:rsidR="00FD5A3B" w:rsidRPr="00144E87" w:rsidRDefault="00B54A94" w:rsidP="00144E8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w:t>
      </w:r>
      <w:r w:rsidR="00FD5A3B" w:rsidRPr="00144E87">
        <w:rPr>
          <w:rFonts w:ascii="Times New Roman" w:hAnsi="Times New Roman" w:cs="Times New Roman"/>
          <w:sz w:val="24"/>
          <w:szCs w:val="24"/>
        </w:rPr>
        <w:t>ffiliation</w:t>
      </w:r>
    </w:p>
    <w:p w:rsidR="00FD5A3B" w:rsidRPr="00144E87" w:rsidRDefault="00FD5A3B" w:rsidP="00144E87">
      <w:pPr>
        <w:spacing w:line="480" w:lineRule="auto"/>
        <w:jc w:val="center"/>
        <w:rPr>
          <w:rFonts w:ascii="Times New Roman" w:hAnsi="Times New Roman" w:cs="Times New Roman"/>
          <w:sz w:val="24"/>
          <w:szCs w:val="24"/>
        </w:rPr>
      </w:pPr>
      <w:r w:rsidRPr="00144E87">
        <w:rPr>
          <w:rFonts w:ascii="Times New Roman" w:hAnsi="Times New Roman" w:cs="Times New Roman"/>
          <w:sz w:val="24"/>
          <w:szCs w:val="24"/>
        </w:rPr>
        <w:t>Na</w:t>
      </w:r>
      <w:r w:rsidR="00B54A94">
        <w:rPr>
          <w:rFonts w:ascii="Times New Roman" w:hAnsi="Times New Roman" w:cs="Times New Roman"/>
          <w:noProof/>
          <w:sz w:val="24"/>
          <w:szCs w:val="24"/>
        </w:rPr>
        <w:t>me of S</w:t>
      </w:r>
      <w:r w:rsidRPr="00144E87">
        <w:rPr>
          <w:rFonts w:ascii="Times New Roman" w:hAnsi="Times New Roman" w:cs="Times New Roman"/>
          <w:sz w:val="24"/>
          <w:szCs w:val="24"/>
        </w:rPr>
        <w:t>tudent</w:t>
      </w:r>
    </w:p>
    <w:p w:rsidR="00FD5A3B" w:rsidRPr="00144E87" w:rsidRDefault="00FD5A3B" w:rsidP="00144E87">
      <w:pPr>
        <w:spacing w:line="480" w:lineRule="auto"/>
        <w:jc w:val="center"/>
        <w:rPr>
          <w:rFonts w:ascii="Times New Roman" w:hAnsi="Times New Roman" w:cs="Times New Roman"/>
          <w:sz w:val="24"/>
          <w:szCs w:val="24"/>
        </w:rPr>
      </w:pPr>
      <w:r w:rsidRPr="00144E87">
        <w:rPr>
          <w:rFonts w:ascii="Times New Roman" w:hAnsi="Times New Roman" w:cs="Times New Roman"/>
          <w:sz w:val="24"/>
          <w:szCs w:val="24"/>
        </w:rPr>
        <w:t>Date</w:t>
      </w:r>
    </w:p>
    <w:p w:rsidR="00FD5A3B" w:rsidRPr="00144E87" w:rsidRDefault="00FD5A3B" w:rsidP="00144E87">
      <w:pPr>
        <w:spacing w:line="480" w:lineRule="auto"/>
        <w:rPr>
          <w:rFonts w:ascii="Times New Roman" w:hAnsi="Times New Roman" w:cs="Times New Roman"/>
          <w:sz w:val="24"/>
          <w:szCs w:val="24"/>
        </w:rPr>
      </w:pPr>
    </w:p>
    <w:p w:rsidR="00FD5A3B" w:rsidRPr="00144E87" w:rsidRDefault="00FD5A3B" w:rsidP="00144E87">
      <w:pPr>
        <w:spacing w:line="480" w:lineRule="auto"/>
        <w:rPr>
          <w:rFonts w:ascii="Times New Roman" w:hAnsi="Times New Roman" w:cs="Times New Roman"/>
          <w:sz w:val="24"/>
          <w:szCs w:val="24"/>
        </w:rPr>
      </w:pPr>
    </w:p>
    <w:p w:rsidR="00FD5A3B" w:rsidRPr="00144E87" w:rsidRDefault="00FD5A3B" w:rsidP="00144E87">
      <w:pPr>
        <w:spacing w:line="480" w:lineRule="auto"/>
        <w:rPr>
          <w:rFonts w:ascii="Times New Roman" w:hAnsi="Times New Roman" w:cs="Times New Roman"/>
          <w:sz w:val="24"/>
          <w:szCs w:val="24"/>
        </w:rPr>
      </w:pPr>
    </w:p>
    <w:p w:rsidR="00FD5A3B" w:rsidRPr="00144E87" w:rsidRDefault="00FD5A3B" w:rsidP="00144E87">
      <w:pPr>
        <w:spacing w:line="480" w:lineRule="auto"/>
        <w:rPr>
          <w:rFonts w:ascii="Times New Roman" w:hAnsi="Times New Roman" w:cs="Times New Roman"/>
          <w:sz w:val="24"/>
          <w:szCs w:val="24"/>
        </w:rPr>
      </w:pPr>
    </w:p>
    <w:p w:rsidR="00FD5A3B" w:rsidRPr="00144E87" w:rsidRDefault="00FD5A3B" w:rsidP="00144E87">
      <w:pPr>
        <w:spacing w:line="480" w:lineRule="auto"/>
        <w:rPr>
          <w:rFonts w:ascii="Times New Roman" w:hAnsi="Times New Roman" w:cs="Times New Roman"/>
          <w:sz w:val="24"/>
          <w:szCs w:val="24"/>
        </w:rPr>
      </w:pPr>
    </w:p>
    <w:p w:rsidR="00144E87" w:rsidRDefault="00144E87" w:rsidP="00144E87">
      <w:pPr>
        <w:spacing w:line="480" w:lineRule="auto"/>
        <w:rPr>
          <w:rFonts w:ascii="Times New Roman" w:hAnsi="Times New Roman" w:cs="Times New Roman"/>
          <w:sz w:val="24"/>
          <w:szCs w:val="24"/>
        </w:rPr>
      </w:pPr>
    </w:p>
    <w:p w:rsidR="00FD5A3B" w:rsidRPr="00144E87" w:rsidRDefault="00FD5A3B" w:rsidP="00144E87">
      <w:pPr>
        <w:spacing w:line="480" w:lineRule="auto"/>
        <w:jc w:val="center"/>
        <w:rPr>
          <w:rFonts w:ascii="Times New Roman" w:hAnsi="Times New Roman" w:cs="Times New Roman"/>
          <w:b/>
          <w:sz w:val="24"/>
          <w:szCs w:val="24"/>
        </w:rPr>
      </w:pPr>
      <w:r w:rsidRPr="00144E87">
        <w:rPr>
          <w:rFonts w:ascii="Times New Roman" w:hAnsi="Times New Roman" w:cs="Times New Roman"/>
          <w:b/>
          <w:sz w:val="24"/>
          <w:szCs w:val="24"/>
        </w:rPr>
        <w:lastRenderedPageBreak/>
        <w:t>Introduction</w:t>
      </w:r>
    </w:p>
    <w:p w:rsidR="003F54A4" w:rsidRDefault="00FD5A3B" w:rsidP="00CB19BC">
      <w:pPr>
        <w:spacing w:line="480" w:lineRule="auto"/>
        <w:ind w:firstLine="720"/>
        <w:rPr>
          <w:rFonts w:ascii="Times New Roman" w:hAnsi="Times New Roman" w:cs="Times New Roman"/>
          <w:sz w:val="24"/>
          <w:szCs w:val="24"/>
        </w:rPr>
      </w:pPr>
      <w:r w:rsidRPr="00144E87">
        <w:rPr>
          <w:rFonts w:ascii="Times New Roman" w:hAnsi="Times New Roman" w:cs="Times New Roman"/>
          <w:sz w:val="24"/>
          <w:szCs w:val="24"/>
        </w:rPr>
        <w:t xml:space="preserve">Brown hotel is one of the oldest hotels in </w:t>
      </w:r>
      <w:r w:rsidR="007F078F" w:rsidRPr="00144E87">
        <w:rPr>
          <w:rFonts w:ascii="Times New Roman" w:hAnsi="Times New Roman" w:cs="Times New Roman"/>
          <w:sz w:val="24"/>
          <w:szCs w:val="24"/>
        </w:rPr>
        <w:t xml:space="preserve">the </w:t>
      </w:r>
      <w:r w:rsidRPr="00144E87">
        <w:rPr>
          <w:rFonts w:ascii="Times New Roman" w:hAnsi="Times New Roman" w:cs="Times New Roman"/>
          <w:noProof/>
          <w:sz w:val="24"/>
          <w:szCs w:val="24"/>
        </w:rPr>
        <w:t>downtown</w:t>
      </w:r>
      <w:r w:rsidRPr="00144E87">
        <w:rPr>
          <w:rFonts w:ascii="Times New Roman" w:hAnsi="Times New Roman" w:cs="Times New Roman"/>
          <w:sz w:val="24"/>
          <w:szCs w:val="24"/>
        </w:rPr>
        <w:t xml:space="preserve"> of Louisville, </w:t>
      </w:r>
      <w:r w:rsidR="002B3438" w:rsidRPr="00144E87">
        <w:rPr>
          <w:rFonts w:ascii="Times New Roman" w:hAnsi="Times New Roman" w:cs="Times New Roman"/>
          <w:sz w:val="24"/>
          <w:szCs w:val="24"/>
        </w:rPr>
        <w:t>Kentucky</w:t>
      </w:r>
      <w:r w:rsidR="007F078F" w:rsidRPr="00144E87">
        <w:rPr>
          <w:rFonts w:ascii="Times New Roman" w:hAnsi="Times New Roman" w:cs="Times New Roman"/>
          <w:sz w:val="24"/>
          <w:szCs w:val="24"/>
        </w:rPr>
        <w:t xml:space="preserve">, the </w:t>
      </w:r>
      <w:r w:rsidR="007F078F" w:rsidRPr="00144E87">
        <w:rPr>
          <w:rFonts w:ascii="Times New Roman" w:hAnsi="Times New Roman" w:cs="Times New Roman"/>
          <w:noProof/>
          <w:sz w:val="24"/>
          <w:szCs w:val="24"/>
        </w:rPr>
        <w:t>U.S.</w:t>
      </w:r>
      <w:r w:rsidR="007F078F" w:rsidRPr="00144E87">
        <w:rPr>
          <w:rFonts w:ascii="Times New Roman" w:hAnsi="Times New Roman" w:cs="Times New Roman"/>
          <w:sz w:val="24"/>
          <w:szCs w:val="24"/>
        </w:rPr>
        <w:t xml:space="preserve"> it is</w:t>
      </w:r>
      <w:r w:rsidR="002B3438" w:rsidRPr="00144E87">
        <w:rPr>
          <w:rFonts w:ascii="Times New Roman" w:hAnsi="Times New Roman" w:cs="Times New Roman"/>
          <w:sz w:val="24"/>
          <w:szCs w:val="24"/>
        </w:rPr>
        <w:t xml:space="preserve"> located on </w:t>
      </w:r>
      <w:r w:rsidR="007F078F" w:rsidRPr="00144E87">
        <w:rPr>
          <w:rFonts w:ascii="Times New Roman" w:hAnsi="Times New Roman" w:cs="Times New Roman"/>
          <w:sz w:val="24"/>
          <w:szCs w:val="24"/>
        </w:rPr>
        <w:t>t</w:t>
      </w:r>
      <w:r w:rsidR="002B3438" w:rsidRPr="00144E87">
        <w:rPr>
          <w:rFonts w:ascii="Times New Roman" w:hAnsi="Times New Roman" w:cs="Times New Roman"/>
          <w:noProof/>
          <w:sz w:val="24"/>
          <w:szCs w:val="24"/>
        </w:rPr>
        <w:t>he</w:t>
      </w:r>
      <w:r w:rsidR="002B3438" w:rsidRPr="00144E87">
        <w:rPr>
          <w:rFonts w:ascii="Times New Roman" w:hAnsi="Times New Roman" w:cs="Times New Roman"/>
          <w:sz w:val="24"/>
          <w:szCs w:val="24"/>
        </w:rPr>
        <w:t xml:space="preserve"> corner of fourth and broadways. The hotel provides several facilities to its customers. First is accommodation as it has over </w:t>
      </w:r>
      <w:r w:rsidR="00E47C8A">
        <w:rPr>
          <w:rFonts w:ascii="Times New Roman" w:hAnsi="Times New Roman" w:cs="Times New Roman"/>
          <w:sz w:val="24"/>
          <w:szCs w:val="24"/>
        </w:rPr>
        <w:t>250</w:t>
      </w:r>
      <w:r w:rsidR="002B3438" w:rsidRPr="00144E87">
        <w:rPr>
          <w:rFonts w:ascii="Times New Roman" w:hAnsi="Times New Roman" w:cs="Times New Roman"/>
          <w:sz w:val="24"/>
          <w:szCs w:val="24"/>
        </w:rPr>
        <w:t xml:space="preserve"> rooms, </w:t>
      </w:r>
      <w:r w:rsidR="00E47C8A">
        <w:rPr>
          <w:rFonts w:ascii="Times New Roman" w:hAnsi="Times New Roman" w:cs="Times New Roman"/>
          <w:sz w:val="24"/>
          <w:szCs w:val="24"/>
        </w:rPr>
        <w:t xml:space="preserve">a </w:t>
      </w:r>
      <w:r w:rsidR="002B3438" w:rsidRPr="00E47C8A">
        <w:rPr>
          <w:rFonts w:ascii="Times New Roman" w:hAnsi="Times New Roman" w:cs="Times New Roman"/>
          <w:noProof/>
          <w:sz w:val="24"/>
          <w:szCs w:val="24"/>
        </w:rPr>
        <w:t>meeting</w:t>
      </w:r>
      <w:r w:rsidR="002B3438" w:rsidRPr="00144E87">
        <w:rPr>
          <w:rFonts w:ascii="Times New Roman" w:hAnsi="Times New Roman" w:cs="Times New Roman"/>
          <w:sz w:val="24"/>
          <w:szCs w:val="24"/>
        </w:rPr>
        <w:t xml:space="preserve"> point which is over 24000 </w:t>
      </w:r>
      <w:r w:rsidR="00144E87" w:rsidRPr="00144E87">
        <w:rPr>
          <w:rFonts w:ascii="Times New Roman" w:hAnsi="Times New Roman" w:cs="Times New Roman"/>
          <w:sz w:val="24"/>
          <w:szCs w:val="24"/>
        </w:rPr>
        <w:t>square</w:t>
      </w:r>
      <w:r w:rsidR="002B3438" w:rsidRPr="00144E87">
        <w:rPr>
          <w:rFonts w:ascii="Times New Roman" w:hAnsi="Times New Roman" w:cs="Times New Roman"/>
          <w:sz w:val="24"/>
          <w:szCs w:val="24"/>
        </w:rPr>
        <w:t xml:space="preserve"> feet, special amenities such as fitness center, and three restaurants. The hotel was funded by </w:t>
      </w:r>
      <w:r w:rsidR="007F078F" w:rsidRPr="00144E87">
        <w:rPr>
          <w:rFonts w:ascii="Times New Roman" w:hAnsi="Times New Roman" w:cs="Times New Roman"/>
          <w:noProof/>
          <w:sz w:val="24"/>
          <w:szCs w:val="24"/>
        </w:rPr>
        <w:t>J</w:t>
      </w:r>
      <w:r w:rsidR="002B3438" w:rsidRPr="00144E87">
        <w:rPr>
          <w:rFonts w:ascii="Times New Roman" w:hAnsi="Times New Roman" w:cs="Times New Roman"/>
          <w:noProof/>
          <w:sz w:val="24"/>
          <w:szCs w:val="24"/>
        </w:rPr>
        <w:t>ames</w:t>
      </w:r>
      <w:r w:rsidR="007F078F" w:rsidRPr="00144E87">
        <w:rPr>
          <w:rFonts w:ascii="Times New Roman" w:hAnsi="Times New Roman" w:cs="Times New Roman"/>
          <w:noProof/>
          <w:sz w:val="24"/>
          <w:szCs w:val="24"/>
        </w:rPr>
        <w:t>G</w:t>
      </w:r>
      <w:r w:rsidR="002B3438" w:rsidRPr="00144E87">
        <w:rPr>
          <w:rFonts w:ascii="Times New Roman" w:hAnsi="Times New Roman" w:cs="Times New Roman"/>
          <w:noProof/>
          <w:sz w:val="24"/>
          <w:szCs w:val="24"/>
        </w:rPr>
        <w:t>raham</w:t>
      </w:r>
      <w:r w:rsidR="007F078F" w:rsidRPr="00144E87">
        <w:rPr>
          <w:rFonts w:ascii="Times New Roman" w:hAnsi="Times New Roman" w:cs="Times New Roman"/>
          <w:noProof/>
          <w:sz w:val="24"/>
          <w:szCs w:val="24"/>
        </w:rPr>
        <w:t>B</w:t>
      </w:r>
      <w:r w:rsidR="002B3438" w:rsidRPr="00144E87">
        <w:rPr>
          <w:rFonts w:ascii="Times New Roman" w:hAnsi="Times New Roman" w:cs="Times New Roman"/>
          <w:noProof/>
          <w:sz w:val="24"/>
          <w:szCs w:val="24"/>
        </w:rPr>
        <w:t>rown</w:t>
      </w:r>
      <w:r w:rsidR="002B3438" w:rsidRPr="00144E87">
        <w:rPr>
          <w:rFonts w:ascii="Times New Roman" w:hAnsi="Times New Roman" w:cs="Times New Roman"/>
          <w:sz w:val="24"/>
          <w:szCs w:val="24"/>
        </w:rPr>
        <w:t xml:space="preserve">, and it was designed by </w:t>
      </w:r>
      <w:r w:rsidR="007F078F" w:rsidRPr="00144E87">
        <w:rPr>
          <w:rFonts w:ascii="Times New Roman" w:hAnsi="Times New Roman" w:cs="Times New Roman"/>
          <w:noProof/>
          <w:sz w:val="24"/>
          <w:szCs w:val="24"/>
        </w:rPr>
        <w:t>P</w:t>
      </w:r>
      <w:r w:rsidR="002B3438" w:rsidRPr="00144E87">
        <w:rPr>
          <w:rFonts w:ascii="Times New Roman" w:hAnsi="Times New Roman" w:cs="Times New Roman"/>
          <w:noProof/>
          <w:sz w:val="24"/>
          <w:szCs w:val="24"/>
        </w:rPr>
        <w:t>reston</w:t>
      </w:r>
      <w:r w:rsidR="002B3438" w:rsidRPr="00144E87">
        <w:rPr>
          <w:rFonts w:ascii="Times New Roman" w:hAnsi="Times New Roman" w:cs="Times New Roman"/>
          <w:sz w:val="24"/>
          <w:szCs w:val="24"/>
        </w:rPr>
        <w:t xml:space="preserve"> j. </w:t>
      </w:r>
      <w:r w:rsidR="007F078F" w:rsidRPr="00144E87">
        <w:rPr>
          <w:rFonts w:ascii="Times New Roman" w:hAnsi="Times New Roman" w:cs="Times New Roman"/>
          <w:noProof/>
          <w:sz w:val="24"/>
          <w:szCs w:val="24"/>
        </w:rPr>
        <w:t>Bradsha</w:t>
      </w:r>
      <w:r w:rsidR="002B3438" w:rsidRPr="00144E87">
        <w:rPr>
          <w:rFonts w:ascii="Times New Roman" w:hAnsi="Times New Roman" w:cs="Times New Roman"/>
          <w:noProof/>
          <w:sz w:val="24"/>
          <w:szCs w:val="24"/>
        </w:rPr>
        <w:t>w</w:t>
      </w:r>
      <w:r w:rsidR="002B3438" w:rsidRPr="00144E87">
        <w:rPr>
          <w:rFonts w:ascii="Times New Roman" w:hAnsi="Times New Roman" w:cs="Times New Roman"/>
          <w:sz w:val="24"/>
          <w:szCs w:val="24"/>
        </w:rPr>
        <w:t xml:space="preserve">. It was opened in 1923 </w:t>
      </w:r>
      <w:r w:rsidR="002B3438" w:rsidRPr="00144E87">
        <w:rPr>
          <w:rFonts w:ascii="Times New Roman" w:hAnsi="Times New Roman" w:cs="Times New Roman"/>
          <w:noProof/>
          <w:sz w:val="24"/>
          <w:szCs w:val="24"/>
        </w:rPr>
        <w:t>after only</w:t>
      </w:r>
      <w:r w:rsidR="002B3438" w:rsidRPr="00144E87">
        <w:rPr>
          <w:rFonts w:ascii="Times New Roman" w:hAnsi="Times New Roman" w:cs="Times New Roman"/>
          <w:sz w:val="24"/>
          <w:szCs w:val="24"/>
        </w:rPr>
        <w:t xml:space="preserve"> ten </w:t>
      </w:r>
      <w:r w:rsidR="002B3438" w:rsidRPr="00144E87">
        <w:rPr>
          <w:rFonts w:ascii="Times New Roman" w:hAnsi="Times New Roman" w:cs="Times New Roman"/>
          <w:noProof/>
          <w:sz w:val="24"/>
          <w:szCs w:val="24"/>
        </w:rPr>
        <w:t>months</w:t>
      </w:r>
      <w:r w:rsidR="002B3438" w:rsidRPr="00144E87">
        <w:rPr>
          <w:rFonts w:ascii="Times New Roman" w:hAnsi="Times New Roman" w:cs="Times New Roman"/>
          <w:sz w:val="24"/>
          <w:szCs w:val="24"/>
        </w:rPr>
        <w:t xml:space="preserve"> of construc</w:t>
      </w:r>
      <w:r w:rsidR="007F078F" w:rsidRPr="00144E87">
        <w:rPr>
          <w:rFonts w:ascii="Times New Roman" w:hAnsi="Times New Roman" w:cs="Times New Roman"/>
          <w:sz w:val="24"/>
          <w:szCs w:val="24"/>
        </w:rPr>
        <w:t xml:space="preserve">tion.The hotel introduced several foods including sandwich in 1926. </w:t>
      </w:r>
      <w:r w:rsidR="007F078F" w:rsidRPr="00144E87">
        <w:rPr>
          <w:rFonts w:ascii="Times New Roman" w:hAnsi="Times New Roman" w:cs="Times New Roman"/>
          <w:noProof/>
          <w:sz w:val="24"/>
          <w:szCs w:val="24"/>
        </w:rPr>
        <w:t>It</w:t>
      </w:r>
      <w:r w:rsidR="00144E87">
        <w:rPr>
          <w:rFonts w:ascii="Times New Roman" w:hAnsi="Times New Roman" w:cs="Times New Roman"/>
          <w:noProof/>
          <w:sz w:val="24"/>
          <w:szCs w:val="24"/>
        </w:rPr>
        <w:t>'</w:t>
      </w:r>
      <w:r w:rsidR="007F078F" w:rsidRPr="00144E87">
        <w:rPr>
          <w:rFonts w:ascii="Times New Roman" w:hAnsi="Times New Roman" w:cs="Times New Roman"/>
          <w:noProof/>
          <w:sz w:val="24"/>
          <w:szCs w:val="24"/>
        </w:rPr>
        <w:t>s</w:t>
      </w:r>
      <w:r w:rsidR="007F078F" w:rsidRPr="00144E87">
        <w:rPr>
          <w:rFonts w:ascii="Times New Roman" w:hAnsi="Times New Roman" w:cs="Times New Roman"/>
          <w:sz w:val="24"/>
          <w:szCs w:val="24"/>
        </w:rPr>
        <w:t xml:space="preserve"> sandwich featured on the 2002 PBS documentary. Since then the hotel has housed many </w:t>
      </w:r>
      <w:r w:rsidR="00144E87" w:rsidRPr="00144E87">
        <w:rPr>
          <w:rFonts w:ascii="Times New Roman" w:hAnsi="Times New Roman" w:cs="Times New Roman"/>
          <w:sz w:val="24"/>
          <w:szCs w:val="24"/>
        </w:rPr>
        <w:t>world dignitaries like the David Lloyd George</w:t>
      </w:r>
      <w:r w:rsidR="00144E87">
        <w:rPr>
          <w:rFonts w:ascii="Times New Roman" w:hAnsi="Times New Roman" w:cs="Times New Roman"/>
          <w:sz w:val="24"/>
          <w:szCs w:val="24"/>
        </w:rPr>
        <w:t xml:space="preserve">, former </w:t>
      </w:r>
      <w:r w:rsidR="00144E87" w:rsidRPr="00144E87">
        <w:rPr>
          <w:rFonts w:ascii="Times New Roman" w:hAnsi="Times New Roman" w:cs="Times New Roman"/>
          <w:sz w:val="24"/>
          <w:szCs w:val="24"/>
        </w:rPr>
        <w:t xml:space="preserve">U.K prime minister, and </w:t>
      </w:r>
      <w:r w:rsidR="00144E87">
        <w:rPr>
          <w:rFonts w:ascii="Times New Roman" w:hAnsi="Times New Roman" w:cs="Times New Roman"/>
          <w:noProof/>
          <w:sz w:val="24"/>
          <w:szCs w:val="24"/>
        </w:rPr>
        <w:t>Q</w:t>
      </w:r>
      <w:r w:rsidR="00144E87" w:rsidRPr="00144E87">
        <w:rPr>
          <w:rFonts w:ascii="Times New Roman" w:hAnsi="Times New Roman" w:cs="Times New Roman"/>
          <w:noProof/>
          <w:sz w:val="24"/>
          <w:szCs w:val="24"/>
        </w:rPr>
        <w:t>ueen</w:t>
      </w:r>
      <w:r w:rsidR="00144E87" w:rsidRPr="00144E87">
        <w:rPr>
          <w:rFonts w:ascii="Times New Roman" w:hAnsi="Times New Roman" w:cs="Times New Roman"/>
          <w:sz w:val="24"/>
          <w:szCs w:val="24"/>
        </w:rPr>
        <w:t xml:space="preserve"> Marie of Romania</w:t>
      </w:r>
      <w:r w:rsidR="00144E87">
        <w:rPr>
          <w:rFonts w:ascii="Times New Roman" w:hAnsi="Times New Roman" w:cs="Times New Roman"/>
          <w:sz w:val="24"/>
          <w:szCs w:val="24"/>
        </w:rPr>
        <w:t>.</w:t>
      </w:r>
      <w:r w:rsidR="00054AA4">
        <w:rPr>
          <w:rFonts w:ascii="Times New Roman" w:hAnsi="Times New Roman" w:cs="Times New Roman"/>
          <w:sz w:val="24"/>
          <w:szCs w:val="24"/>
        </w:rPr>
        <w:t xml:space="preserve"> The city of Louisville declined in 1960s to1970s. as such the hotel also declined following the death of </w:t>
      </w:r>
      <w:r w:rsidR="00E47C8A">
        <w:rPr>
          <w:rFonts w:ascii="Times New Roman" w:hAnsi="Times New Roman" w:cs="Times New Roman"/>
          <w:noProof/>
          <w:sz w:val="24"/>
          <w:szCs w:val="24"/>
        </w:rPr>
        <w:t>G</w:t>
      </w:r>
      <w:r w:rsidR="00054AA4" w:rsidRPr="00E47C8A">
        <w:rPr>
          <w:rFonts w:ascii="Times New Roman" w:hAnsi="Times New Roman" w:cs="Times New Roman"/>
          <w:noProof/>
          <w:sz w:val="24"/>
          <w:szCs w:val="24"/>
        </w:rPr>
        <w:t>raham</w:t>
      </w:r>
      <w:r w:rsidR="00054AA4">
        <w:rPr>
          <w:rFonts w:ascii="Times New Roman" w:hAnsi="Times New Roman" w:cs="Times New Roman"/>
          <w:sz w:val="24"/>
          <w:szCs w:val="24"/>
        </w:rPr>
        <w:t xml:space="preserve"> in 1969. It was then sold to Louisville public schools and become the headquarters for the city schools. In 1993, the hotel was bought by </w:t>
      </w:r>
      <w:r w:rsidR="00E47C8A">
        <w:rPr>
          <w:rFonts w:ascii="Times New Roman" w:hAnsi="Times New Roman" w:cs="Times New Roman"/>
          <w:noProof/>
          <w:sz w:val="24"/>
          <w:szCs w:val="24"/>
        </w:rPr>
        <w:t>C</w:t>
      </w:r>
      <w:r w:rsidR="00054AA4" w:rsidRPr="00E47C8A">
        <w:rPr>
          <w:rFonts w:ascii="Times New Roman" w:hAnsi="Times New Roman" w:cs="Times New Roman"/>
          <w:noProof/>
          <w:sz w:val="24"/>
          <w:szCs w:val="24"/>
        </w:rPr>
        <w:t>amberley</w:t>
      </w:r>
      <w:r w:rsidR="00E47C8A">
        <w:rPr>
          <w:rFonts w:ascii="Times New Roman" w:hAnsi="Times New Roman" w:cs="Times New Roman"/>
          <w:sz w:val="24"/>
          <w:szCs w:val="24"/>
        </w:rPr>
        <w:t>Hotel Company</w:t>
      </w:r>
      <w:r w:rsidR="00054AA4">
        <w:rPr>
          <w:rFonts w:ascii="Times New Roman" w:hAnsi="Times New Roman" w:cs="Times New Roman"/>
          <w:sz w:val="24"/>
          <w:szCs w:val="24"/>
        </w:rPr>
        <w:t xml:space="preserve"> who finalized its re</w:t>
      </w:r>
      <w:r w:rsidR="000549E5">
        <w:rPr>
          <w:rFonts w:ascii="Times New Roman" w:hAnsi="Times New Roman" w:cs="Times New Roman"/>
          <w:sz w:val="24"/>
          <w:szCs w:val="24"/>
        </w:rPr>
        <w:t xml:space="preserve">storation to its former glory. According </w:t>
      </w:r>
      <w:r w:rsidR="00700BBC">
        <w:rPr>
          <w:rFonts w:ascii="Times New Roman" w:hAnsi="Times New Roman" w:cs="Times New Roman"/>
          <w:sz w:val="24"/>
          <w:szCs w:val="24"/>
        </w:rPr>
        <w:t>to brown a</w:t>
      </w:r>
      <w:r w:rsidR="000549E5">
        <w:rPr>
          <w:rFonts w:ascii="Times New Roman" w:hAnsi="Times New Roman" w:cs="Times New Roman"/>
          <w:sz w:val="24"/>
          <w:szCs w:val="24"/>
        </w:rPr>
        <w:t>t el, (2002), t</w:t>
      </w:r>
      <w:r w:rsidR="00054AA4">
        <w:rPr>
          <w:rFonts w:ascii="Times New Roman" w:hAnsi="Times New Roman" w:cs="Times New Roman"/>
          <w:sz w:val="24"/>
          <w:szCs w:val="24"/>
        </w:rPr>
        <w:t>he hotel was then sold to its current owner, 1859 Historic hotels LTD based out of Galveston, Texas in 2006</w:t>
      </w:r>
      <w:r w:rsidR="00E47C8A">
        <w:rPr>
          <w:rFonts w:ascii="Times New Roman" w:hAnsi="Times New Roman" w:cs="Times New Roman"/>
          <w:sz w:val="24"/>
          <w:szCs w:val="24"/>
        </w:rPr>
        <w:t xml:space="preserve">. 1859 has renewed the hotel with the </w:t>
      </w:r>
      <w:r w:rsidR="00E47C8A" w:rsidRPr="00E47C8A">
        <w:rPr>
          <w:rFonts w:ascii="Times New Roman" w:hAnsi="Times New Roman" w:cs="Times New Roman"/>
          <w:noProof/>
          <w:sz w:val="24"/>
          <w:szCs w:val="24"/>
        </w:rPr>
        <w:t>new</w:t>
      </w:r>
      <w:r w:rsidR="00E47C8A">
        <w:rPr>
          <w:rFonts w:ascii="Times New Roman" w:hAnsi="Times New Roman" w:cs="Times New Roman"/>
          <w:sz w:val="24"/>
          <w:szCs w:val="24"/>
        </w:rPr>
        <w:t xml:space="preserve"> addition of a help programme. The programme indents to provide assistance service to the needy in its locality and beyond. The programme has identified the sick, street </w:t>
      </w:r>
      <w:r w:rsidR="003F54A4">
        <w:rPr>
          <w:rFonts w:ascii="Times New Roman" w:hAnsi="Times New Roman" w:cs="Times New Roman"/>
          <w:sz w:val="24"/>
          <w:szCs w:val="24"/>
        </w:rPr>
        <w:t>children</w:t>
      </w:r>
      <w:r w:rsidR="00E47C8A">
        <w:rPr>
          <w:rFonts w:ascii="Times New Roman" w:hAnsi="Times New Roman" w:cs="Times New Roman"/>
          <w:sz w:val="24"/>
          <w:szCs w:val="24"/>
        </w:rPr>
        <w:t xml:space="preserve"> and veterans as its main target. Also, it has included those affected by disasters like floods and earthquakes as other groups that will benefit from their help.</w:t>
      </w:r>
      <w:r w:rsidR="00912DA1">
        <w:rPr>
          <w:rFonts w:ascii="Times New Roman" w:hAnsi="Times New Roman" w:cs="Times New Roman"/>
          <w:sz w:val="24"/>
          <w:szCs w:val="24"/>
        </w:rPr>
        <w:t xml:space="preserve"> The hotel will provide food to these groups and clothing. To </w:t>
      </w:r>
      <w:r w:rsidR="00912DA1" w:rsidRPr="00912DA1">
        <w:rPr>
          <w:rFonts w:ascii="Times New Roman" w:hAnsi="Times New Roman" w:cs="Times New Roman"/>
          <w:noProof/>
          <w:sz w:val="24"/>
          <w:szCs w:val="24"/>
        </w:rPr>
        <w:t>begin</w:t>
      </w:r>
      <w:r w:rsidR="00912DA1">
        <w:rPr>
          <w:rFonts w:ascii="Times New Roman" w:hAnsi="Times New Roman" w:cs="Times New Roman"/>
          <w:sz w:val="24"/>
          <w:szCs w:val="24"/>
        </w:rPr>
        <w:t xml:space="preserve"> the programme, a recipe for preparing diets for street children in the surrounding has been established. </w:t>
      </w:r>
      <w:r w:rsidR="00912DA1" w:rsidRPr="00912DA1">
        <w:rPr>
          <w:rFonts w:ascii="Times New Roman" w:hAnsi="Times New Roman" w:cs="Times New Roman"/>
          <w:noProof/>
          <w:sz w:val="24"/>
          <w:szCs w:val="24"/>
        </w:rPr>
        <w:t>Also</w:t>
      </w:r>
      <w:r w:rsidR="00912DA1">
        <w:rPr>
          <w:rFonts w:ascii="Times New Roman" w:hAnsi="Times New Roman" w:cs="Times New Roman"/>
          <w:noProof/>
          <w:sz w:val="24"/>
          <w:szCs w:val="24"/>
        </w:rPr>
        <w:t>,</w:t>
      </w:r>
      <w:r w:rsidR="00912DA1">
        <w:rPr>
          <w:rFonts w:ascii="Times New Roman" w:hAnsi="Times New Roman" w:cs="Times New Roman"/>
          <w:sz w:val="24"/>
          <w:szCs w:val="24"/>
        </w:rPr>
        <w:t xml:space="preserve"> a schedule that will be used to share food with the stree</w:t>
      </w:r>
      <w:r w:rsidR="003F54A4">
        <w:rPr>
          <w:rFonts w:ascii="Times New Roman" w:hAnsi="Times New Roman" w:cs="Times New Roman"/>
          <w:sz w:val="24"/>
          <w:szCs w:val="24"/>
        </w:rPr>
        <w:t xml:space="preserve">t children has been established. </w:t>
      </w:r>
      <w:r w:rsidR="00CB19BC" w:rsidRPr="00CB19BC">
        <w:rPr>
          <w:rFonts w:ascii="Times New Roman" w:hAnsi="Times New Roman" w:cs="Times New Roman"/>
          <w:sz w:val="24"/>
          <w:szCs w:val="24"/>
        </w:rPr>
        <w:t xml:space="preserve">Brown hotel formed this help group as a response to Red Cross international requested government, companies and individuals to help in feeding the needy in their </w:t>
      </w:r>
      <w:r w:rsidR="00CB19BC" w:rsidRPr="00CB19BC">
        <w:rPr>
          <w:rFonts w:ascii="Times New Roman" w:hAnsi="Times New Roman" w:cs="Times New Roman"/>
          <w:sz w:val="24"/>
          <w:szCs w:val="24"/>
        </w:rPr>
        <w:lastRenderedPageBreak/>
        <w:t>surroundings.</w:t>
      </w:r>
      <w:r w:rsidR="00CB19BC">
        <w:rPr>
          <w:rFonts w:ascii="Times New Roman" w:hAnsi="Times New Roman" w:cs="Times New Roman"/>
          <w:sz w:val="24"/>
          <w:szCs w:val="24"/>
        </w:rPr>
        <w:t xml:space="preserve"> Brown hotel</w:t>
      </w:r>
      <w:r w:rsidR="00380E98">
        <w:rPr>
          <w:rFonts w:ascii="Times New Roman" w:hAnsi="Times New Roman" w:cs="Times New Roman"/>
          <w:sz w:val="24"/>
          <w:szCs w:val="24"/>
        </w:rPr>
        <w:t>,</w:t>
      </w:r>
      <w:r w:rsidR="00CB19BC" w:rsidRPr="00380E98">
        <w:rPr>
          <w:rFonts w:ascii="Times New Roman" w:hAnsi="Times New Roman" w:cs="Times New Roman"/>
          <w:noProof/>
          <w:sz w:val="24"/>
          <w:szCs w:val="24"/>
        </w:rPr>
        <w:t>therefore</w:t>
      </w:r>
      <w:r w:rsidR="00CB19BC">
        <w:rPr>
          <w:rFonts w:ascii="Times New Roman" w:hAnsi="Times New Roman" w:cs="Times New Roman"/>
          <w:sz w:val="24"/>
          <w:szCs w:val="24"/>
        </w:rPr>
        <w:t xml:space="preserve">, constituted a committee that is to carry out research on groups that the hotel </w:t>
      </w:r>
      <w:r w:rsidR="00CB19BC" w:rsidRPr="00380E98">
        <w:rPr>
          <w:rFonts w:ascii="Times New Roman" w:hAnsi="Times New Roman" w:cs="Times New Roman"/>
          <w:noProof/>
          <w:sz w:val="24"/>
          <w:szCs w:val="24"/>
        </w:rPr>
        <w:t>is assist</w:t>
      </w:r>
      <w:r w:rsidR="00380E98">
        <w:rPr>
          <w:rFonts w:ascii="Times New Roman" w:hAnsi="Times New Roman" w:cs="Times New Roman"/>
          <w:noProof/>
          <w:sz w:val="24"/>
          <w:szCs w:val="24"/>
        </w:rPr>
        <w:t>ing</w:t>
      </w:r>
      <w:r w:rsidR="00CB19BC">
        <w:rPr>
          <w:rFonts w:ascii="Times New Roman" w:hAnsi="Times New Roman" w:cs="Times New Roman"/>
          <w:sz w:val="24"/>
          <w:szCs w:val="24"/>
        </w:rPr>
        <w:t>. As such street children were the first to be identified.  T</w:t>
      </w:r>
      <w:r w:rsidR="003F54A4">
        <w:rPr>
          <w:rFonts w:ascii="Times New Roman" w:hAnsi="Times New Roman" w:cs="Times New Roman"/>
          <w:sz w:val="24"/>
          <w:szCs w:val="24"/>
        </w:rPr>
        <w:t>he recipe below will</w:t>
      </w:r>
      <w:r w:rsidR="0039510D">
        <w:rPr>
          <w:rFonts w:ascii="Times New Roman" w:hAnsi="Times New Roman" w:cs="Times New Roman"/>
          <w:sz w:val="24"/>
          <w:szCs w:val="24"/>
        </w:rPr>
        <w:t xml:space="preserve">be </w:t>
      </w:r>
      <w:r w:rsidR="00EF2BD0" w:rsidRPr="0039510D">
        <w:rPr>
          <w:rFonts w:ascii="Times New Roman" w:hAnsi="Times New Roman" w:cs="Times New Roman"/>
          <w:noProof/>
          <w:sz w:val="24"/>
          <w:szCs w:val="24"/>
        </w:rPr>
        <w:t>used</w:t>
      </w:r>
      <w:r w:rsidR="00EF2BD0">
        <w:rPr>
          <w:rFonts w:ascii="Times New Roman" w:hAnsi="Times New Roman" w:cs="Times New Roman"/>
          <w:sz w:val="24"/>
          <w:szCs w:val="24"/>
        </w:rPr>
        <w:t>to prepare the meal to be served</w:t>
      </w:r>
      <w:r w:rsidR="003F54A4">
        <w:rPr>
          <w:rFonts w:ascii="Times New Roman" w:hAnsi="Times New Roman" w:cs="Times New Roman"/>
          <w:sz w:val="24"/>
          <w:szCs w:val="24"/>
        </w:rPr>
        <w:t>. The r</w:t>
      </w:r>
      <w:r w:rsidR="00700BBC">
        <w:rPr>
          <w:rFonts w:ascii="Times New Roman" w:hAnsi="Times New Roman" w:cs="Times New Roman"/>
          <w:sz w:val="24"/>
          <w:szCs w:val="24"/>
        </w:rPr>
        <w:t xml:space="preserve">ecipe is a sample not the exact, Cheng at, al, (1998). </w:t>
      </w:r>
    </w:p>
    <w:p w:rsidR="003F54A4" w:rsidRPr="00B26A13" w:rsidRDefault="003F54A4" w:rsidP="0007104F">
      <w:pPr>
        <w:spacing w:line="480" w:lineRule="auto"/>
        <w:ind w:firstLine="720"/>
        <w:jc w:val="center"/>
        <w:rPr>
          <w:rFonts w:ascii="Times New Roman" w:hAnsi="Times New Roman" w:cs="Times New Roman"/>
          <w:b/>
          <w:sz w:val="24"/>
          <w:szCs w:val="24"/>
        </w:rPr>
      </w:pPr>
      <w:r w:rsidRPr="00B26A13">
        <w:rPr>
          <w:rFonts w:ascii="Times New Roman" w:hAnsi="Times New Roman" w:cs="Times New Roman"/>
          <w:b/>
          <w:sz w:val="24"/>
          <w:szCs w:val="24"/>
        </w:rPr>
        <w:t>Recipe</w:t>
      </w:r>
    </w:p>
    <w:p w:rsidR="002D1753" w:rsidRDefault="003F54A4" w:rsidP="00B26A13">
      <w:pPr>
        <w:spacing w:line="480" w:lineRule="auto"/>
        <w:ind w:firstLine="720"/>
        <w:rPr>
          <w:rFonts w:ascii="Times New Roman" w:hAnsi="Times New Roman" w:cs="Times New Roman"/>
          <w:sz w:val="24"/>
          <w:szCs w:val="24"/>
        </w:rPr>
      </w:pPr>
      <w:r>
        <w:rPr>
          <w:rFonts w:ascii="Times New Roman" w:hAnsi="Times New Roman" w:cs="Times New Roman"/>
          <w:sz w:val="24"/>
          <w:szCs w:val="24"/>
        </w:rPr>
        <w:t>A</w:t>
      </w:r>
      <w:r w:rsidR="00C233AD">
        <w:rPr>
          <w:rFonts w:ascii="Times New Roman" w:hAnsi="Times New Roman" w:cs="Times New Roman"/>
          <w:sz w:val="24"/>
          <w:szCs w:val="24"/>
        </w:rPr>
        <w:t xml:space="preserve"> recipe to prepare </w:t>
      </w:r>
      <w:r w:rsidR="00C233AD" w:rsidRPr="0039510D">
        <w:rPr>
          <w:rFonts w:ascii="Times New Roman" w:hAnsi="Times New Roman" w:cs="Times New Roman"/>
          <w:noProof/>
          <w:sz w:val="24"/>
          <w:szCs w:val="24"/>
        </w:rPr>
        <w:t>kik</w:t>
      </w:r>
      <w:r w:rsidR="00C233AD">
        <w:rPr>
          <w:rFonts w:ascii="Times New Roman" w:hAnsi="Times New Roman" w:cs="Times New Roman"/>
          <w:sz w:val="24"/>
          <w:szCs w:val="24"/>
        </w:rPr>
        <w:t xml:space="preserve"> wat (Ethiopian red lentil)</w:t>
      </w:r>
      <w:r w:rsidR="00EF2BD0">
        <w:rPr>
          <w:rFonts w:ascii="Times New Roman" w:hAnsi="Times New Roman" w:cs="Times New Roman"/>
          <w:sz w:val="24"/>
          <w:szCs w:val="24"/>
        </w:rPr>
        <w:t xml:space="preserve"> for ten people</w:t>
      </w:r>
    </w:p>
    <w:p w:rsidR="00EF2BD0" w:rsidRPr="00B26A13" w:rsidRDefault="00EF2BD0" w:rsidP="00144E87">
      <w:pPr>
        <w:spacing w:line="480" w:lineRule="auto"/>
        <w:rPr>
          <w:rFonts w:ascii="Times New Roman" w:hAnsi="Times New Roman" w:cs="Times New Roman"/>
          <w:b/>
          <w:sz w:val="24"/>
          <w:szCs w:val="24"/>
        </w:rPr>
      </w:pPr>
      <w:r w:rsidRPr="00B26A13">
        <w:rPr>
          <w:rFonts w:ascii="Times New Roman" w:hAnsi="Times New Roman" w:cs="Times New Roman"/>
          <w:b/>
          <w:sz w:val="24"/>
          <w:szCs w:val="24"/>
        </w:rPr>
        <w:t>Ingredients</w:t>
      </w:r>
    </w:p>
    <w:p w:rsidR="0039510D" w:rsidRDefault="00EF2BD0" w:rsidP="00144E87">
      <w:pPr>
        <w:spacing w:line="480" w:lineRule="auto"/>
        <w:rPr>
          <w:rFonts w:ascii="Times New Roman" w:hAnsi="Times New Roman" w:cs="Times New Roman"/>
          <w:sz w:val="24"/>
          <w:szCs w:val="24"/>
        </w:rPr>
      </w:pPr>
      <w:r>
        <w:rPr>
          <w:rFonts w:ascii="Times New Roman" w:hAnsi="Times New Roman" w:cs="Times New Roman"/>
          <w:sz w:val="24"/>
          <w:szCs w:val="24"/>
        </w:rPr>
        <w:t>5 yellow onions (minced)</w:t>
      </w:r>
      <w:r w:rsidR="0039510D">
        <w:rPr>
          <w:rFonts w:ascii="Times New Roman" w:hAnsi="Times New Roman" w:cs="Times New Roman"/>
          <w:sz w:val="24"/>
          <w:szCs w:val="24"/>
        </w:rPr>
        <w:t>.</w:t>
      </w:r>
    </w:p>
    <w:p w:rsidR="00EF2BD0" w:rsidRDefault="00EF2BD0" w:rsidP="00144E87">
      <w:pPr>
        <w:spacing w:line="480" w:lineRule="auto"/>
        <w:rPr>
          <w:rFonts w:ascii="Times New Roman" w:hAnsi="Times New Roman" w:cs="Times New Roman"/>
          <w:sz w:val="24"/>
          <w:szCs w:val="24"/>
        </w:rPr>
      </w:pPr>
      <w:r>
        <w:rPr>
          <w:rFonts w:ascii="Times New Roman" w:hAnsi="Times New Roman" w:cs="Times New Roman"/>
          <w:sz w:val="24"/>
          <w:szCs w:val="24"/>
        </w:rPr>
        <w:t>5 red onions (minced)</w:t>
      </w:r>
      <w:r w:rsidR="0039510D">
        <w:rPr>
          <w:rFonts w:ascii="Times New Roman" w:hAnsi="Times New Roman" w:cs="Times New Roman"/>
          <w:sz w:val="24"/>
          <w:szCs w:val="24"/>
        </w:rPr>
        <w:t>.</w:t>
      </w:r>
    </w:p>
    <w:p w:rsidR="00EF2BD0" w:rsidRDefault="00EF2BD0" w:rsidP="00144E87">
      <w:pPr>
        <w:spacing w:line="480" w:lineRule="auto"/>
        <w:rPr>
          <w:rFonts w:ascii="Times New Roman" w:hAnsi="Times New Roman" w:cs="Times New Roman"/>
          <w:sz w:val="24"/>
          <w:szCs w:val="24"/>
        </w:rPr>
      </w:pPr>
      <w:r>
        <w:rPr>
          <w:rFonts w:ascii="Times New Roman" w:hAnsi="Times New Roman" w:cs="Times New Roman"/>
          <w:sz w:val="24"/>
          <w:szCs w:val="24"/>
        </w:rPr>
        <w:t>24 cloves garlic (minced)</w:t>
      </w:r>
      <w:r w:rsidR="0039510D">
        <w:rPr>
          <w:rFonts w:ascii="Times New Roman" w:hAnsi="Times New Roman" w:cs="Times New Roman"/>
          <w:sz w:val="24"/>
          <w:szCs w:val="24"/>
        </w:rPr>
        <w:t>.</w:t>
      </w:r>
    </w:p>
    <w:p w:rsidR="00EF2BD0" w:rsidRDefault="00EF2BD0" w:rsidP="00144E87">
      <w:pPr>
        <w:spacing w:line="480" w:lineRule="auto"/>
        <w:rPr>
          <w:rFonts w:ascii="Times New Roman" w:hAnsi="Times New Roman" w:cs="Times New Roman"/>
          <w:sz w:val="24"/>
          <w:szCs w:val="24"/>
        </w:rPr>
      </w:pPr>
      <w:r>
        <w:rPr>
          <w:rFonts w:ascii="Times New Roman" w:hAnsi="Times New Roman" w:cs="Times New Roman"/>
          <w:sz w:val="24"/>
          <w:szCs w:val="24"/>
        </w:rPr>
        <w:t>1 cup of cooking oil</w:t>
      </w:r>
    </w:p>
    <w:p w:rsidR="00EF2BD0" w:rsidRDefault="0039510D" w:rsidP="00144E87">
      <w:pPr>
        <w:spacing w:line="480" w:lineRule="auto"/>
        <w:rPr>
          <w:rFonts w:ascii="Times New Roman" w:hAnsi="Times New Roman" w:cs="Times New Roman"/>
          <w:sz w:val="24"/>
          <w:szCs w:val="24"/>
        </w:rPr>
      </w:pPr>
      <w:r>
        <w:rPr>
          <w:rFonts w:ascii="Times New Roman" w:hAnsi="Times New Roman" w:cs="Times New Roman"/>
          <w:noProof/>
          <w:sz w:val="24"/>
          <w:szCs w:val="24"/>
        </w:rPr>
        <w:t xml:space="preserve"> 2 </w:t>
      </w:r>
      <w:r w:rsidR="00EF2BD0">
        <w:rPr>
          <w:rFonts w:ascii="Times New Roman" w:hAnsi="Times New Roman" w:cs="Times New Roman"/>
          <w:sz w:val="24"/>
          <w:szCs w:val="24"/>
        </w:rPr>
        <w:t>cup</w:t>
      </w:r>
      <w:r w:rsidR="003F692A">
        <w:rPr>
          <w:rFonts w:ascii="Times New Roman" w:hAnsi="Times New Roman" w:cs="Times New Roman"/>
          <w:sz w:val="24"/>
          <w:szCs w:val="24"/>
        </w:rPr>
        <w:t>s</w:t>
      </w:r>
      <w:r w:rsidR="00EF2BD0">
        <w:rPr>
          <w:rFonts w:ascii="Times New Roman" w:hAnsi="Times New Roman" w:cs="Times New Roman"/>
          <w:sz w:val="24"/>
          <w:szCs w:val="24"/>
        </w:rPr>
        <w:t xml:space="preserve"> of berbere</w:t>
      </w:r>
      <w:r>
        <w:rPr>
          <w:rFonts w:ascii="Times New Roman" w:hAnsi="Times New Roman" w:cs="Times New Roman"/>
          <w:sz w:val="24"/>
          <w:szCs w:val="24"/>
        </w:rPr>
        <w:t xml:space="preserve"> seasoning</w:t>
      </w:r>
    </w:p>
    <w:p w:rsidR="00EF2BD0" w:rsidRDefault="00EF2BD0" w:rsidP="00144E87">
      <w:pPr>
        <w:spacing w:line="480" w:lineRule="auto"/>
        <w:rPr>
          <w:rFonts w:ascii="Times New Roman" w:hAnsi="Times New Roman" w:cs="Times New Roman"/>
          <w:sz w:val="24"/>
          <w:szCs w:val="24"/>
        </w:rPr>
      </w:pPr>
      <w:r>
        <w:rPr>
          <w:rFonts w:ascii="Times New Roman" w:hAnsi="Times New Roman" w:cs="Times New Roman"/>
          <w:sz w:val="24"/>
          <w:szCs w:val="24"/>
        </w:rPr>
        <w:t xml:space="preserve">2 cups of crushed tomatoes </w:t>
      </w:r>
    </w:p>
    <w:p w:rsidR="00EF2BD0" w:rsidRDefault="00EF2BD0" w:rsidP="00144E87">
      <w:pPr>
        <w:spacing w:line="480" w:lineRule="auto"/>
        <w:rPr>
          <w:rFonts w:ascii="Times New Roman" w:hAnsi="Times New Roman" w:cs="Times New Roman"/>
          <w:sz w:val="24"/>
          <w:szCs w:val="24"/>
        </w:rPr>
      </w:pPr>
      <w:r>
        <w:rPr>
          <w:rFonts w:ascii="Times New Roman" w:hAnsi="Times New Roman" w:cs="Times New Roman"/>
          <w:sz w:val="24"/>
          <w:szCs w:val="24"/>
        </w:rPr>
        <w:t>5 cups of red lentils</w:t>
      </w:r>
    </w:p>
    <w:p w:rsidR="00EF2BD0" w:rsidRDefault="00EF2BD0" w:rsidP="00144E87">
      <w:pPr>
        <w:spacing w:line="480" w:lineRule="auto"/>
        <w:rPr>
          <w:rFonts w:ascii="Times New Roman" w:hAnsi="Times New Roman" w:cs="Times New Roman"/>
          <w:sz w:val="24"/>
          <w:szCs w:val="24"/>
        </w:rPr>
      </w:pPr>
      <w:r>
        <w:rPr>
          <w:rFonts w:ascii="Times New Roman" w:hAnsi="Times New Roman" w:cs="Times New Roman"/>
          <w:sz w:val="24"/>
          <w:szCs w:val="24"/>
        </w:rPr>
        <w:t>8 cups of water</w:t>
      </w:r>
    </w:p>
    <w:p w:rsidR="00EF2BD0" w:rsidRDefault="00EF2BD0" w:rsidP="00144E87">
      <w:pPr>
        <w:spacing w:line="480" w:lineRule="auto"/>
        <w:rPr>
          <w:rFonts w:ascii="Times New Roman" w:hAnsi="Times New Roman" w:cs="Times New Roman"/>
          <w:sz w:val="24"/>
          <w:szCs w:val="24"/>
        </w:rPr>
      </w:pPr>
      <w:r>
        <w:rPr>
          <w:rFonts w:ascii="Times New Roman" w:hAnsi="Times New Roman" w:cs="Times New Roman"/>
          <w:sz w:val="24"/>
          <w:szCs w:val="24"/>
        </w:rPr>
        <w:t xml:space="preserve">1 cup of teaspoons </w:t>
      </w:r>
      <w:r w:rsidRPr="0039510D">
        <w:rPr>
          <w:rFonts w:ascii="Times New Roman" w:hAnsi="Times New Roman" w:cs="Times New Roman"/>
          <w:noProof/>
          <w:sz w:val="24"/>
          <w:szCs w:val="24"/>
        </w:rPr>
        <w:t>ground</w:t>
      </w:r>
      <w:r>
        <w:rPr>
          <w:rFonts w:ascii="Times New Roman" w:hAnsi="Times New Roman" w:cs="Times New Roman"/>
          <w:sz w:val="24"/>
          <w:szCs w:val="24"/>
        </w:rPr>
        <w:t xml:space="preserve"> cardamom</w:t>
      </w:r>
      <w:r w:rsidR="0039510D">
        <w:rPr>
          <w:rFonts w:ascii="Times New Roman" w:hAnsi="Times New Roman" w:cs="Times New Roman"/>
          <w:sz w:val="24"/>
          <w:szCs w:val="24"/>
        </w:rPr>
        <w:t>.</w:t>
      </w:r>
    </w:p>
    <w:p w:rsidR="00700BBC" w:rsidRDefault="00E10C2D" w:rsidP="00CB19BC">
      <w:pPr>
        <w:spacing w:line="480" w:lineRule="auto"/>
        <w:rPr>
          <w:rFonts w:ascii="Times New Roman" w:hAnsi="Times New Roman" w:cs="Times New Roman"/>
          <w:sz w:val="24"/>
          <w:szCs w:val="24"/>
        </w:rPr>
      </w:pPr>
      <w:r>
        <w:rPr>
          <w:rFonts w:ascii="Times New Roman" w:hAnsi="Times New Roman" w:cs="Times New Roman"/>
          <w:sz w:val="24"/>
          <w:szCs w:val="24"/>
        </w:rPr>
        <w:t>Salt and ground black pepper to taste</w:t>
      </w:r>
      <w:r w:rsidR="0039510D">
        <w:rPr>
          <w:rFonts w:ascii="Times New Roman" w:hAnsi="Times New Roman" w:cs="Times New Roman"/>
          <w:sz w:val="24"/>
          <w:szCs w:val="24"/>
        </w:rPr>
        <w:t>.</w:t>
      </w:r>
    </w:p>
    <w:p w:rsidR="00CB19BC" w:rsidRPr="00CB19BC" w:rsidRDefault="00CB19BC" w:rsidP="00CB19BC">
      <w:pPr>
        <w:spacing w:line="480" w:lineRule="auto"/>
        <w:rPr>
          <w:rFonts w:ascii="Times New Roman" w:hAnsi="Times New Roman" w:cs="Times New Roman"/>
          <w:sz w:val="24"/>
          <w:szCs w:val="24"/>
        </w:rPr>
      </w:pPr>
    </w:p>
    <w:p w:rsidR="00700BBC" w:rsidRDefault="00E10C2D" w:rsidP="00700BBC">
      <w:pPr>
        <w:spacing w:line="480" w:lineRule="auto"/>
        <w:jc w:val="center"/>
        <w:rPr>
          <w:rFonts w:ascii="Times New Roman" w:hAnsi="Times New Roman" w:cs="Times New Roman"/>
          <w:b/>
          <w:sz w:val="24"/>
          <w:szCs w:val="24"/>
        </w:rPr>
      </w:pPr>
      <w:r w:rsidRPr="0039510D">
        <w:rPr>
          <w:rFonts w:ascii="Times New Roman" w:hAnsi="Times New Roman" w:cs="Times New Roman"/>
          <w:b/>
          <w:sz w:val="24"/>
          <w:szCs w:val="24"/>
        </w:rPr>
        <w:lastRenderedPageBreak/>
        <w:t>Directions</w:t>
      </w:r>
    </w:p>
    <w:p w:rsidR="00E10C2D" w:rsidRPr="00700BBC" w:rsidRDefault="0039510D" w:rsidP="00700BBC">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Place yellow, red, and garlic onions in a large pot placed over medium heat. Cool while stirring until fragrant. This will take two to three minutes.</w:t>
      </w:r>
      <w:r w:rsidR="003F692A">
        <w:rPr>
          <w:rFonts w:ascii="Times New Roman" w:hAnsi="Times New Roman" w:cs="Times New Roman"/>
          <w:sz w:val="24"/>
          <w:szCs w:val="24"/>
        </w:rPr>
        <w:t xml:space="preserve"> Add 2</w:t>
      </w:r>
      <w:r w:rsidR="00700BBC">
        <w:rPr>
          <w:rFonts w:ascii="Times New Roman" w:hAnsi="Times New Roman" w:cs="Times New Roman"/>
          <w:sz w:val="24"/>
          <w:szCs w:val="24"/>
        </w:rPr>
        <w:t xml:space="preserve">cups of berbere seasoning. Cook </w:t>
      </w:r>
      <w:r w:rsidR="003F692A">
        <w:rPr>
          <w:rFonts w:ascii="Times New Roman" w:hAnsi="Times New Roman" w:cs="Times New Roman"/>
          <w:sz w:val="24"/>
          <w:szCs w:val="24"/>
        </w:rPr>
        <w:t>while stirring until they are incorporated. This will take a maximum of three minutes</w:t>
      </w:r>
    </w:p>
    <w:p w:rsidR="00CB19BC" w:rsidRDefault="003F692A" w:rsidP="00144E87">
      <w:pPr>
        <w:spacing w:line="480" w:lineRule="auto"/>
        <w:rPr>
          <w:rFonts w:ascii="Times New Roman" w:hAnsi="Times New Roman" w:cs="Times New Roman"/>
          <w:sz w:val="24"/>
          <w:szCs w:val="24"/>
        </w:rPr>
      </w:pPr>
      <w:r>
        <w:rPr>
          <w:rFonts w:ascii="Times New Roman" w:hAnsi="Times New Roman" w:cs="Times New Roman"/>
          <w:sz w:val="24"/>
          <w:szCs w:val="24"/>
        </w:rPr>
        <w:t xml:space="preserve"> Pour in oil and stir till they are combined. This will take three </w:t>
      </w:r>
      <w:r w:rsidRPr="00B26A13">
        <w:rPr>
          <w:rFonts w:ascii="Times New Roman" w:hAnsi="Times New Roman" w:cs="Times New Roman"/>
          <w:noProof/>
          <w:sz w:val="24"/>
          <w:szCs w:val="24"/>
        </w:rPr>
        <w:t>minute</w:t>
      </w:r>
      <w:r w:rsidR="00B26A13">
        <w:rPr>
          <w:rFonts w:ascii="Times New Roman" w:hAnsi="Times New Roman" w:cs="Times New Roman"/>
          <w:noProof/>
          <w:sz w:val="24"/>
          <w:szCs w:val="24"/>
        </w:rPr>
        <w:t>s</w:t>
      </w:r>
      <w:r>
        <w:rPr>
          <w:rFonts w:ascii="Times New Roman" w:hAnsi="Times New Roman" w:cs="Times New Roman"/>
          <w:sz w:val="24"/>
          <w:szCs w:val="24"/>
        </w:rPr>
        <w:t xml:space="preserve"> more. Add crushed tomatoes into the pot and cook till break down. This is around ten minutes. Add lentils and cook while stirring. This will take five minutes. </w:t>
      </w:r>
    </w:p>
    <w:p w:rsidR="003F692A" w:rsidRDefault="003F692A" w:rsidP="00CB19B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Pour your eight cups of water and reduce heat. Simmer until lentils are cooked. This will take fifteen more minutes. </w:t>
      </w:r>
      <w:r w:rsidR="00B26A13">
        <w:rPr>
          <w:rFonts w:ascii="Times New Roman" w:hAnsi="Times New Roman" w:cs="Times New Roman"/>
          <w:sz w:val="24"/>
          <w:szCs w:val="24"/>
        </w:rPr>
        <w:t>Add cardamom, ground black pepper and salt in the last minutes of cooking to test. Serve the stew with rice you previously prepared.</w:t>
      </w:r>
    </w:p>
    <w:p w:rsidR="00460353" w:rsidRPr="00460353" w:rsidRDefault="00460353" w:rsidP="00460353">
      <w:pPr>
        <w:spacing w:line="480" w:lineRule="auto"/>
        <w:ind w:firstLine="720"/>
        <w:jc w:val="center"/>
        <w:rPr>
          <w:rFonts w:ascii="Times New Roman" w:hAnsi="Times New Roman" w:cs="Times New Roman"/>
          <w:b/>
          <w:sz w:val="24"/>
          <w:szCs w:val="24"/>
        </w:rPr>
      </w:pPr>
      <w:r w:rsidRPr="00460353">
        <w:rPr>
          <w:rFonts w:ascii="Times New Roman" w:hAnsi="Times New Roman" w:cs="Times New Roman"/>
          <w:b/>
          <w:sz w:val="24"/>
          <w:szCs w:val="24"/>
        </w:rPr>
        <w:t>Nutritional value per serving</w:t>
      </w:r>
    </w:p>
    <w:tbl>
      <w:tblPr>
        <w:tblStyle w:val="TableGrid"/>
        <w:tblW w:w="0" w:type="auto"/>
        <w:tblLook w:val="04A0"/>
      </w:tblPr>
      <w:tblGrid>
        <w:gridCol w:w="3194"/>
        <w:gridCol w:w="3180"/>
        <w:gridCol w:w="11"/>
        <w:gridCol w:w="3191"/>
      </w:tblGrid>
      <w:tr w:rsidR="00F335D4" w:rsidTr="00B54A94">
        <w:tc>
          <w:tcPr>
            <w:tcW w:w="3194" w:type="dxa"/>
          </w:tcPr>
          <w:p w:rsidR="00F335D4" w:rsidRDefault="00F335D4" w:rsidP="00F335D4">
            <w:pPr>
              <w:spacing w:line="480" w:lineRule="auto"/>
              <w:rPr>
                <w:rFonts w:ascii="Times New Roman" w:hAnsi="Times New Roman" w:cs="Times New Roman"/>
                <w:sz w:val="24"/>
                <w:szCs w:val="24"/>
              </w:rPr>
            </w:pPr>
            <w:r>
              <w:rPr>
                <w:rFonts w:ascii="Times New Roman" w:hAnsi="Times New Roman" w:cs="Times New Roman"/>
                <w:sz w:val="24"/>
                <w:szCs w:val="24"/>
              </w:rPr>
              <w:t xml:space="preserve">Category </w:t>
            </w:r>
          </w:p>
        </w:tc>
        <w:tc>
          <w:tcPr>
            <w:tcW w:w="3191" w:type="dxa"/>
            <w:gridSpan w:val="2"/>
          </w:tcPr>
          <w:p w:rsidR="00F335D4" w:rsidRDefault="00F335D4" w:rsidP="00F335D4">
            <w:pPr>
              <w:spacing w:line="480" w:lineRule="auto"/>
              <w:rPr>
                <w:rFonts w:ascii="Times New Roman" w:hAnsi="Times New Roman" w:cs="Times New Roman"/>
                <w:sz w:val="24"/>
                <w:szCs w:val="24"/>
              </w:rPr>
            </w:pPr>
            <w:r>
              <w:rPr>
                <w:rFonts w:ascii="Times New Roman" w:hAnsi="Times New Roman" w:cs="Times New Roman"/>
                <w:sz w:val="24"/>
                <w:szCs w:val="24"/>
              </w:rPr>
              <w:t xml:space="preserve">Amount </w:t>
            </w:r>
          </w:p>
        </w:tc>
        <w:tc>
          <w:tcPr>
            <w:tcW w:w="3191" w:type="dxa"/>
          </w:tcPr>
          <w:p w:rsidR="00F335D4" w:rsidRDefault="00F335D4" w:rsidP="00F335D4">
            <w:pPr>
              <w:spacing w:line="480" w:lineRule="auto"/>
              <w:rPr>
                <w:rFonts w:ascii="Times New Roman" w:hAnsi="Times New Roman" w:cs="Times New Roman"/>
                <w:sz w:val="24"/>
                <w:szCs w:val="24"/>
              </w:rPr>
            </w:pPr>
            <w:r>
              <w:rPr>
                <w:rFonts w:ascii="Times New Roman" w:hAnsi="Times New Roman" w:cs="Times New Roman"/>
                <w:sz w:val="24"/>
                <w:szCs w:val="24"/>
              </w:rPr>
              <w:t>percentage</w:t>
            </w:r>
          </w:p>
        </w:tc>
      </w:tr>
      <w:tr w:rsidR="00F335D4" w:rsidTr="00B54A94">
        <w:tc>
          <w:tcPr>
            <w:tcW w:w="3194" w:type="dxa"/>
          </w:tcPr>
          <w:p w:rsidR="00F335D4" w:rsidRDefault="00F335D4" w:rsidP="00F335D4">
            <w:pPr>
              <w:spacing w:line="480" w:lineRule="auto"/>
              <w:rPr>
                <w:rFonts w:ascii="Times New Roman" w:hAnsi="Times New Roman" w:cs="Times New Roman"/>
                <w:sz w:val="24"/>
                <w:szCs w:val="24"/>
              </w:rPr>
            </w:pPr>
            <w:r>
              <w:rPr>
                <w:rFonts w:ascii="Times New Roman" w:hAnsi="Times New Roman" w:cs="Times New Roman"/>
                <w:sz w:val="24"/>
                <w:szCs w:val="24"/>
              </w:rPr>
              <w:t>Total fat</w:t>
            </w:r>
          </w:p>
        </w:tc>
        <w:tc>
          <w:tcPr>
            <w:tcW w:w="3191" w:type="dxa"/>
            <w:gridSpan w:val="2"/>
          </w:tcPr>
          <w:p w:rsidR="00F335D4" w:rsidRDefault="00F335D4" w:rsidP="00F335D4">
            <w:pPr>
              <w:spacing w:line="480" w:lineRule="auto"/>
              <w:rPr>
                <w:rFonts w:ascii="Times New Roman" w:hAnsi="Times New Roman" w:cs="Times New Roman"/>
                <w:sz w:val="24"/>
                <w:szCs w:val="24"/>
              </w:rPr>
            </w:pPr>
            <w:r>
              <w:rPr>
                <w:rFonts w:ascii="Times New Roman" w:hAnsi="Times New Roman" w:cs="Times New Roman"/>
                <w:sz w:val="24"/>
                <w:szCs w:val="24"/>
              </w:rPr>
              <w:t>18.3g</w:t>
            </w:r>
          </w:p>
        </w:tc>
        <w:tc>
          <w:tcPr>
            <w:tcW w:w="3191" w:type="dxa"/>
          </w:tcPr>
          <w:p w:rsidR="00F335D4" w:rsidRDefault="00F335D4" w:rsidP="00F335D4">
            <w:pPr>
              <w:spacing w:line="480" w:lineRule="auto"/>
              <w:rPr>
                <w:rFonts w:ascii="Times New Roman" w:hAnsi="Times New Roman" w:cs="Times New Roman"/>
                <w:sz w:val="24"/>
                <w:szCs w:val="24"/>
              </w:rPr>
            </w:pPr>
            <w:r>
              <w:rPr>
                <w:rFonts w:ascii="Times New Roman" w:hAnsi="Times New Roman" w:cs="Times New Roman"/>
                <w:sz w:val="24"/>
                <w:szCs w:val="24"/>
              </w:rPr>
              <w:t>27%</w:t>
            </w:r>
          </w:p>
        </w:tc>
      </w:tr>
      <w:tr w:rsidR="00F335D4" w:rsidTr="00B54A94">
        <w:tc>
          <w:tcPr>
            <w:tcW w:w="3194" w:type="dxa"/>
          </w:tcPr>
          <w:p w:rsidR="00F335D4" w:rsidRDefault="00F335D4" w:rsidP="00F335D4">
            <w:pPr>
              <w:spacing w:line="480" w:lineRule="auto"/>
              <w:rPr>
                <w:rFonts w:ascii="Times New Roman" w:hAnsi="Times New Roman" w:cs="Times New Roman"/>
                <w:sz w:val="24"/>
                <w:szCs w:val="24"/>
              </w:rPr>
            </w:pPr>
            <w:r>
              <w:rPr>
                <w:rFonts w:ascii="Times New Roman" w:hAnsi="Times New Roman" w:cs="Times New Roman"/>
                <w:sz w:val="24"/>
                <w:szCs w:val="24"/>
              </w:rPr>
              <w:t xml:space="preserve">Cholesterol </w:t>
            </w:r>
          </w:p>
        </w:tc>
        <w:tc>
          <w:tcPr>
            <w:tcW w:w="3191" w:type="dxa"/>
            <w:gridSpan w:val="2"/>
          </w:tcPr>
          <w:p w:rsidR="00F335D4" w:rsidRDefault="00F335D4" w:rsidP="00F335D4">
            <w:pPr>
              <w:spacing w:line="480" w:lineRule="auto"/>
              <w:rPr>
                <w:rFonts w:ascii="Times New Roman" w:hAnsi="Times New Roman" w:cs="Times New Roman"/>
                <w:sz w:val="24"/>
                <w:szCs w:val="24"/>
              </w:rPr>
            </w:pPr>
            <w:r>
              <w:rPr>
                <w:rFonts w:ascii="Times New Roman" w:hAnsi="Times New Roman" w:cs="Times New Roman"/>
                <w:sz w:val="24"/>
                <w:szCs w:val="24"/>
              </w:rPr>
              <w:t>0mg</w:t>
            </w:r>
          </w:p>
        </w:tc>
        <w:tc>
          <w:tcPr>
            <w:tcW w:w="3191" w:type="dxa"/>
          </w:tcPr>
          <w:p w:rsidR="00F335D4" w:rsidRDefault="00F335D4" w:rsidP="00F335D4">
            <w:pPr>
              <w:spacing w:line="480" w:lineRule="auto"/>
              <w:rPr>
                <w:rFonts w:ascii="Times New Roman" w:hAnsi="Times New Roman" w:cs="Times New Roman"/>
                <w:sz w:val="24"/>
                <w:szCs w:val="24"/>
              </w:rPr>
            </w:pPr>
            <w:r>
              <w:rPr>
                <w:rFonts w:ascii="Times New Roman" w:hAnsi="Times New Roman" w:cs="Times New Roman"/>
                <w:sz w:val="24"/>
                <w:szCs w:val="24"/>
              </w:rPr>
              <w:t>0%</w:t>
            </w:r>
          </w:p>
        </w:tc>
      </w:tr>
      <w:tr w:rsidR="00F335D4" w:rsidTr="00B54A94">
        <w:tc>
          <w:tcPr>
            <w:tcW w:w="3194" w:type="dxa"/>
          </w:tcPr>
          <w:p w:rsidR="00F335D4" w:rsidRDefault="00F335D4" w:rsidP="00F335D4">
            <w:pPr>
              <w:spacing w:line="480" w:lineRule="auto"/>
              <w:rPr>
                <w:rFonts w:ascii="Times New Roman" w:hAnsi="Times New Roman" w:cs="Times New Roman"/>
                <w:sz w:val="24"/>
                <w:szCs w:val="24"/>
              </w:rPr>
            </w:pPr>
            <w:r>
              <w:rPr>
                <w:rFonts w:ascii="Times New Roman" w:hAnsi="Times New Roman" w:cs="Times New Roman"/>
                <w:sz w:val="24"/>
                <w:szCs w:val="24"/>
              </w:rPr>
              <w:t xml:space="preserve">Sodium </w:t>
            </w:r>
          </w:p>
        </w:tc>
        <w:tc>
          <w:tcPr>
            <w:tcW w:w="3191" w:type="dxa"/>
            <w:gridSpan w:val="2"/>
          </w:tcPr>
          <w:p w:rsidR="00F335D4" w:rsidRDefault="00F335D4" w:rsidP="00F335D4">
            <w:pPr>
              <w:spacing w:line="480" w:lineRule="auto"/>
              <w:rPr>
                <w:rFonts w:ascii="Times New Roman" w:hAnsi="Times New Roman" w:cs="Times New Roman"/>
                <w:sz w:val="24"/>
                <w:szCs w:val="24"/>
              </w:rPr>
            </w:pPr>
            <w:r>
              <w:rPr>
                <w:rFonts w:ascii="Times New Roman" w:hAnsi="Times New Roman" w:cs="Times New Roman"/>
                <w:sz w:val="24"/>
                <w:szCs w:val="24"/>
              </w:rPr>
              <w:t>503mg</w:t>
            </w:r>
          </w:p>
        </w:tc>
        <w:tc>
          <w:tcPr>
            <w:tcW w:w="3191" w:type="dxa"/>
          </w:tcPr>
          <w:p w:rsidR="00F335D4" w:rsidRDefault="00F335D4" w:rsidP="00F335D4">
            <w:pPr>
              <w:spacing w:line="480" w:lineRule="auto"/>
              <w:rPr>
                <w:rFonts w:ascii="Times New Roman" w:hAnsi="Times New Roman" w:cs="Times New Roman"/>
                <w:sz w:val="24"/>
                <w:szCs w:val="24"/>
              </w:rPr>
            </w:pPr>
            <w:r>
              <w:rPr>
                <w:rFonts w:ascii="Times New Roman" w:hAnsi="Times New Roman" w:cs="Times New Roman"/>
                <w:sz w:val="24"/>
                <w:szCs w:val="24"/>
              </w:rPr>
              <w:t>20%</w:t>
            </w:r>
          </w:p>
        </w:tc>
      </w:tr>
      <w:tr w:rsidR="00F335D4" w:rsidTr="00B54A94">
        <w:tc>
          <w:tcPr>
            <w:tcW w:w="3194" w:type="dxa"/>
          </w:tcPr>
          <w:p w:rsidR="00F335D4" w:rsidRDefault="00F335D4" w:rsidP="00F335D4">
            <w:pPr>
              <w:spacing w:line="480" w:lineRule="auto"/>
              <w:rPr>
                <w:rFonts w:ascii="Times New Roman" w:hAnsi="Times New Roman" w:cs="Times New Roman"/>
                <w:sz w:val="24"/>
                <w:szCs w:val="24"/>
              </w:rPr>
            </w:pPr>
            <w:r>
              <w:rPr>
                <w:rFonts w:ascii="Times New Roman" w:hAnsi="Times New Roman" w:cs="Times New Roman"/>
                <w:sz w:val="24"/>
                <w:szCs w:val="24"/>
              </w:rPr>
              <w:t>Diet fiber</w:t>
            </w:r>
          </w:p>
        </w:tc>
        <w:tc>
          <w:tcPr>
            <w:tcW w:w="3191" w:type="dxa"/>
            <w:gridSpan w:val="2"/>
          </w:tcPr>
          <w:p w:rsidR="00F335D4" w:rsidRDefault="00F335D4" w:rsidP="00F335D4">
            <w:pPr>
              <w:spacing w:line="480" w:lineRule="auto"/>
              <w:rPr>
                <w:rFonts w:ascii="Times New Roman" w:hAnsi="Times New Roman" w:cs="Times New Roman"/>
                <w:sz w:val="24"/>
                <w:szCs w:val="24"/>
              </w:rPr>
            </w:pPr>
            <w:r>
              <w:rPr>
                <w:rFonts w:ascii="Times New Roman" w:hAnsi="Times New Roman" w:cs="Times New Roman"/>
                <w:sz w:val="24"/>
                <w:szCs w:val="24"/>
              </w:rPr>
              <w:t>22g</w:t>
            </w:r>
          </w:p>
        </w:tc>
        <w:tc>
          <w:tcPr>
            <w:tcW w:w="3191" w:type="dxa"/>
          </w:tcPr>
          <w:p w:rsidR="00F335D4" w:rsidRDefault="00F335D4" w:rsidP="00F335D4">
            <w:pPr>
              <w:spacing w:line="480" w:lineRule="auto"/>
              <w:rPr>
                <w:rFonts w:ascii="Times New Roman" w:hAnsi="Times New Roman" w:cs="Times New Roman"/>
                <w:sz w:val="24"/>
                <w:szCs w:val="24"/>
              </w:rPr>
            </w:pPr>
            <w:r>
              <w:rPr>
                <w:rFonts w:ascii="Times New Roman" w:hAnsi="Times New Roman" w:cs="Times New Roman"/>
                <w:sz w:val="24"/>
                <w:szCs w:val="24"/>
              </w:rPr>
              <w:t>89%</w:t>
            </w:r>
          </w:p>
        </w:tc>
      </w:tr>
      <w:tr w:rsidR="00F335D4" w:rsidTr="00B54A94">
        <w:tc>
          <w:tcPr>
            <w:tcW w:w="3194" w:type="dxa"/>
          </w:tcPr>
          <w:p w:rsidR="00F335D4" w:rsidRDefault="00F335D4" w:rsidP="00F335D4">
            <w:pPr>
              <w:spacing w:line="480" w:lineRule="auto"/>
              <w:rPr>
                <w:rFonts w:ascii="Times New Roman" w:hAnsi="Times New Roman" w:cs="Times New Roman"/>
                <w:sz w:val="24"/>
                <w:szCs w:val="24"/>
              </w:rPr>
            </w:pPr>
            <w:r>
              <w:rPr>
                <w:rFonts w:ascii="Times New Roman" w:hAnsi="Times New Roman" w:cs="Times New Roman"/>
                <w:sz w:val="24"/>
                <w:szCs w:val="24"/>
              </w:rPr>
              <w:t xml:space="preserve">Protein </w:t>
            </w:r>
          </w:p>
        </w:tc>
        <w:tc>
          <w:tcPr>
            <w:tcW w:w="3191" w:type="dxa"/>
            <w:gridSpan w:val="2"/>
          </w:tcPr>
          <w:p w:rsidR="00F335D4" w:rsidRDefault="00F335D4" w:rsidP="00F335D4">
            <w:pPr>
              <w:spacing w:line="480" w:lineRule="auto"/>
              <w:rPr>
                <w:rFonts w:ascii="Times New Roman" w:hAnsi="Times New Roman" w:cs="Times New Roman"/>
                <w:sz w:val="24"/>
                <w:szCs w:val="24"/>
              </w:rPr>
            </w:pPr>
            <w:r>
              <w:rPr>
                <w:rFonts w:ascii="Times New Roman" w:hAnsi="Times New Roman" w:cs="Times New Roman"/>
                <w:sz w:val="24"/>
                <w:szCs w:val="24"/>
              </w:rPr>
              <w:t>17g</w:t>
            </w:r>
          </w:p>
        </w:tc>
        <w:tc>
          <w:tcPr>
            <w:tcW w:w="3191" w:type="dxa"/>
          </w:tcPr>
          <w:p w:rsidR="00F335D4" w:rsidRDefault="00F335D4" w:rsidP="00F335D4">
            <w:pPr>
              <w:spacing w:line="480" w:lineRule="auto"/>
              <w:rPr>
                <w:rFonts w:ascii="Times New Roman" w:hAnsi="Times New Roman" w:cs="Times New Roman"/>
                <w:sz w:val="24"/>
                <w:szCs w:val="24"/>
              </w:rPr>
            </w:pPr>
            <w:r>
              <w:rPr>
                <w:rFonts w:ascii="Times New Roman" w:hAnsi="Times New Roman" w:cs="Times New Roman"/>
                <w:sz w:val="24"/>
                <w:szCs w:val="24"/>
              </w:rPr>
              <w:t>34%</w:t>
            </w:r>
          </w:p>
        </w:tc>
      </w:tr>
      <w:tr w:rsidR="00F335D4" w:rsidTr="00B54A94">
        <w:tc>
          <w:tcPr>
            <w:tcW w:w="3194" w:type="dxa"/>
          </w:tcPr>
          <w:p w:rsidR="00F335D4" w:rsidRDefault="00F335D4" w:rsidP="00F335D4">
            <w:pPr>
              <w:spacing w:line="480" w:lineRule="auto"/>
              <w:rPr>
                <w:rFonts w:ascii="Times New Roman" w:hAnsi="Times New Roman" w:cs="Times New Roman"/>
                <w:sz w:val="24"/>
                <w:szCs w:val="24"/>
              </w:rPr>
            </w:pPr>
            <w:r>
              <w:rPr>
                <w:rFonts w:ascii="Times New Roman" w:hAnsi="Times New Roman" w:cs="Times New Roman"/>
                <w:sz w:val="24"/>
                <w:szCs w:val="24"/>
              </w:rPr>
              <w:t xml:space="preserve">Carbohydrates </w:t>
            </w:r>
          </w:p>
        </w:tc>
        <w:tc>
          <w:tcPr>
            <w:tcW w:w="3191" w:type="dxa"/>
            <w:gridSpan w:val="2"/>
          </w:tcPr>
          <w:p w:rsidR="00F335D4" w:rsidRDefault="00F335D4" w:rsidP="00F335D4">
            <w:pPr>
              <w:spacing w:line="480" w:lineRule="auto"/>
              <w:rPr>
                <w:rFonts w:ascii="Times New Roman" w:hAnsi="Times New Roman" w:cs="Times New Roman"/>
                <w:sz w:val="24"/>
                <w:szCs w:val="24"/>
              </w:rPr>
            </w:pPr>
            <w:r>
              <w:rPr>
                <w:rFonts w:ascii="Times New Roman" w:hAnsi="Times New Roman" w:cs="Times New Roman"/>
                <w:sz w:val="24"/>
                <w:szCs w:val="24"/>
              </w:rPr>
              <w:t xml:space="preserve">48.7g </w:t>
            </w:r>
          </w:p>
        </w:tc>
        <w:tc>
          <w:tcPr>
            <w:tcW w:w="3191" w:type="dxa"/>
          </w:tcPr>
          <w:p w:rsidR="00F335D4" w:rsidRDefault="00F335D4" w:rsidP="00F335D4">
            <w:pPr>
              <w:spacing w:line="480" w:lineRule="auto"/>
              <w:rPr>
                <w:rFonts w:ascii="Times New Roman" w:hAnsi="Times New Roman" w:cs="Times New Roman"/>
                <w:sz w:val="24"/>
                <w:szCs w:val="24"/>
              </w:rPr>
            </w:pPr>
            <w:r>
              <w:rPr>
                <w:rFonts w:ascii="Times New Roman" w:hAnsi="Times New Roman" w:cs="Times New Roman"/>
                <w:sz w:val="24"/>
                <w:szCs w:val="24"/>
              </w:rPr>
              <w:t>165</w:t>
            </w:r>
          </w:p>
        </w:tc>
      </w:tr>
      <w:tr w:rsidR="00F335D4" w:rsidTr="00B54A94">
        <w:tc>
          <w:tcPr>
            <w:tcW w:w="3194" w:type="dxa"/>
          </w:tcPr>
          <w:p w:rsidR="00F335D4" w:rsidRDefault="00F335D4" w:rsidP="00F335D4">
            <w:pPr>
              <w:spacing w:line="480" w:lineRule="auto"/>
              <w:rPr>
                <w:rFonts w:ascii="Times New Roman" w:hAnsi="Times New Roman" w:cs="Times New Roman"/>
                <w:sz w:val="24"/>
                <w:szCs w:val="24"/>
              </w:rPr>
            </w:pPr>
            <w:r>
              <w:rPr>
                <w:rFonts w:ascii="Times New Roman" w:hAnsi="Times New Roman" w:cs="Times New Roman"/>
                <w:sz w:val="24"/>
                <w:szCs w:val="24"/>
              </w:rPr>
              <w:t>Potassium</w:t>
            </w:r>
          </w:p>
        </w:tc>
        <w:tc>
          <w:tcPr>
            <w:tcW w:w="3191" w:type="dxa"/>
            <w:gridSpan w:val="2"/>
          </w:tcPr>
          <w:p w:rsidR="00F335D4" w:rsidRDefault="00F335D4" w:rsidP="00F335D4">
            <w:pPr>
              <w:spacing w:line="480" w:lineRule="auto"/>
              <w:rPr>
                <w:rFonts w:ascii="Times New Roman" w:hAnsi="Times New Roman" w:cs="Times New Roman"/>
                <w:sz w:val="24"/>
                <w:szCs w:val="24"/>
              </w:rPr>
            </w:pPr>
            <w:r>
              <w:rPr>
                <w:rFonts w:ascii="Times New Roman" w:hAnsi="Times New Roman" w:cs="Times New Roman"/>
                <w:sz w:val="24"/>
                <w:szCs w:val="24"/>
              </w:rPr>
              <w:t>807mg</w:t>
            </w:r>
          </w:p>
        </w:tc>
        <w:tc>
          <w:tcPr>
            <w:tcW w:w="3191" w:type="dxa"/>
          </w:tcPr>
          <w:p w:rsidR="00F335D4" w:rsidRDefault="00F335D4" w:rsidP="00F335D4">
            <w:pPr>
              <w:spacing w:line="480" w:lineRule="auto"/>
              <w:rPr>
                <w:rFonts w:ascii="Times New Roman" w:hAnsi="Times New Roman" w:cs="Times New Roman"/>
                <w:sz w:val="24"/>
                <w:szCs w:val="24"/>
              </w:rPr>
            </w:pPr>
            <w:r>
              <w:rPr>
                <w:rFonts w:ascii="Times New Roman" w:hAnsi="Times New Roman" w:cs="Times New Roman"/>
                <w:sz w:val="24"/>
                <w:szCs w:val="24"/>
              </w:rPr>
              <w:t>23%</w:t>
            </w:r>
          </w:p>
        </w:tc>
      </w:tr>
      <w:tr w:rsidR="00B54A94" w:rsidTr="00B54A94">
        <w:tblPrEx>
          <w:tblLook w:val="0000"/>
        </w:tblPrEx>
        <w:trPr>
          <w:trHeight w:val="1028"/>
        </w:trPr>
        <w:tc>
          <w:tcPr>
            <w:tcW w:w="3194" w:type="dxa"/>
          </w:tcPr>
          <w:p w:rsidR="00B54A94" w:rsidRDefault="00B54A94" w:rsidP="00B54A94">
            <w:pPr>
              <w:spacing w:after="200" w:line="480" w:lineRule="auto"/>
              <w:rPr>
                <w:rFonts w:ascii="Times New Roman" w:hAnsi="Times New Roman" w:cs="Times New Roman"/>
                <w:sz w:val="24"/>
                <w:szCs w:val="24"/>
              </w:rPr>
            </w:pPr>
            <w:r>
              <w:rPr>
                <w:rFonts w:ascii="Times New Roman" w:hAnsi="Times New Roman" w:cs="Times New Roman"/>
                <w:sz w:val="24"/>
                <w:szCs w:val="24"/>
              </w:rPr>
              <w:t xml:space="preserve">Sugar </w:t>
            </w:r>
          </w:p>
        </w:tc>
        <w:tc>
          <w:tcPr>
            <w:tcW w:w="3180" w:type="dxa"/>
          </w:tcPr>
          <w:p w:rsidR="00B54A94" w:rsidRDefault="00B54A94">
            <w:pPr>
              <w:rPr>
                <w:rFonts w:ascii="Times New Roman" w:hAnsi="Times New Roman" w:cs="Times New Roman"/>
                <w:sz w:val="24"/>
                <w:szCs w:val="24"/>
              </w:rPr>
            </w:pPr>
          </w:p>
          <w:p w:rsidR="00B54A94" w:rsidRDefault="00B54A94" w:rsidP="00B54A94">
            <w:pPr>
              <w:spacing w:after="200" w:line="480" w:lineRule="auto"/>
              <w:rPr>
                <w:rFonts w:ascii="Times New Roman" w:hAnsi="Times New Roman" w:cs="Times New Roman"/>
                <w:sz w:val="24"/>
                <w:szCs w:val="24"/>
              </w:rPr>
            </w:pPr>
            <w:r>
              <w:rPr>
                <w:rFonts w:ascii="Times New Roman" w:hAnsi="Times New Roman" w:cs="Times New Roman"/>
                <w:sz w:val="24"/>
                <w:szCs w:val="24"/>
              </w:rPr>
              <w:t>4g</w:t>
            </w:r>
          </w:p>
        </w:tc>
        <w:tc>
          <w:tcPr>
            <w:tcW w:w="3202" w:type="dxa"/>
            <w:gridSpan w:val="2"/>
          </w:tcPr>
          <w:p w:rsidR="00B54A94" w:rsidRDefault="00B54A94">
            <w:pPr>
              <w:rPr>
                <w:rFonts w:ascii="Times New Roman" w:hAnsi="Times New Roman" w:cs="Times New Roman"/>
                <w:sz w:val="24"/>
                <w:szCs w:val="24"/>
              </w:rPr>
            </w:pPr>
          </w:p>
          <w:p w:rsidR="00B54A94" w:rsidRDefault="00B54A94" w:rsidP="00B54A94">
            <w:pPr>
              <w:spacing w:line="480" w:lineRule="auto"/>
              <w:jc w:val="center"/>
              <w:rPr>
                <w:rFonts w:ascii="Times New Roman" w:hAnsi="Times New Roman" w:cs="Times New Roman"/>
                <w:sz w:val="24"/>
                <w:szCs w:val="24"/>
              </w:rPr>
            </w:pPr>
          </w:p>
        </w:tc>
      </w:tr>
      <w:tr w:rsidR="00B54A94" w:rsidTr="00B54A94">
        <w:tblPrEx>
          <w:tblLook w:val="0000"/>
        </w:tblPrEx>
        <w:trPr>
          <w:trHeight w:val="413"/>
        </w:trPr>
        <w:tc>
          <w:tcPr>
            <w:tcW w:w="3194" w:type="dxa"/>
          </w:tcPr>
          <w:p w:rsidR="00B54A94" w:rsidRDefault="00B54A94" w:rsidP="00B54A9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Vitamin A</w:t>
            </w:r>
          </w:p>
        </w:tc>
        <w:tc>
          <w:tcPr>
            <w:tcW w:w="3180" w:type="dxa"/>
          </w:tcPr>
          <w:p w:rsidR="00B54A94" w:rsidRDefault="00B54A94" w:rsidP="00B54A94">
            <w:pPr>
              <w:rPr>
                <w:rFonts w:ascii="Times New Roman" w:hAnsi="Times New Roman" w:cs="Times New Roman"/>
                <w:sz w:val="24"/>
                <w:szCs w:val="24"/>
              </w:rPr>
            </w:pPr>
            <w:r>
              <w:rPr>
                <w:rFonts w:ascii="Times New Roman" w:hAnsi="Times New Roman" w:cs="Times New Roman"/>
                <w:sz w:val="24"/>
                <w:szCs w:val="24"/>
              </w:rPr>
              <w:t>210IU</w:t>
            </w:r>
          </w:p>
        </w:tc>
        <w:tc>
          <w:tcPr>
            <w:tcW w:w="3202" w:type="dxa"/>
            <w:gridSpan w:val="2"/>
          </w:tcPr>
          <w:p w:rsidR="00B54A94" w:rsidRDefault="00B54A94" w:rsidP="00B54A94">
            <w:pPr>
              <w:rPr>
                <w:rFonts w:ascii="Times New Roman" w:hAnsi="Times New Roman" w:cs="Times New Roman"/>
                <w:sz w:val="24"/>
                <w:szCs w:val="24"/>
              </w:rPr>
            </w:pPr>
          </w:p>
        </w:tc>
      </w:tr>
      <w:tr w:rsidR="00B54A94" w:rsidTr="00B54A94">
        <w:tblPrEx>
          <w:tblLook w:val="0000"/>
        </w:tblPrEx>
        <w:trPr>
          <w:trHeight w:val="620"/>
        </w:trPr>
        <w:tc>
          <w:tcPr>
            <w:tcW w:w="3194" w:type="dxa"/>
          </w:tcPr>
          <w:p w:rsidR="00B54A94" w:rsidRDefault="00B54A94" w:rsidP="00B54A94">
            <w:pPr>
              <w:spacing w:line="480" w:lineRule="auto"/>
              <w:rPr>
                <w:rFonts w:ascii="Times New Roman" w:hAnsi="Times New Roman" w:cs="Times New Roman"/>
                <w:sz w:val="24"/>
                <w:szCs w:val="24"/>
              </w:rPr>
            </w:pPr>
            <w:r>
              <w:rPr>
                <w:rFonts w:ascii="Times New Roman" w:hAnsi="Times New Roman" w:cs="Times New Roman"/>
                <w:sz w:val="24"/>
                <w:szCs w:val="24"/>
              </w:rPr>
              <w:t>Vitamin c</w:t>
            </w:r>
          </w:p>
        </w:tc>
        <w:tc>
          <w:tcPr>
            <w:tcW w:w="3180" w:type="dxa"/>
          </w:tcPr>
          <w:p w:rsidR="00B54A94" w:rsidRDefault="00B54A94" w:rsidP="00B54A94">
            <w:pPr>
              <w:rPr>
                <w:rFonts w:ascii="Times New Roman" w:hAnsi="Times New Roman" w:cs="Times New Roman"/>
                <w:sz w:val="24"/>
                <w:szCs w:val="24"/>
              </w:rPr>
            </w:pPr>
            <w:r>
              <w:rPr>
                <w:rFonts w:ascii="Times New Roman" w:hAnsi="Times New Roman" w:cs="Times New Roman"/>
                <w:sz w:val="24"/>
                <w:szCs w:val="24"/>
              </w:rPr>
              <w:t>13mg</w:t>
            </w:r>
          </w:p>
        </w:tc>
        <w:tc>
          <w:tcPr>
            <w:tcW w:w="3202" w:type="dxa"/>
            <w:gridSpan w:val="2"/>
          </w:tcPr>
          <w:p w:rsidR="00B54A94" w:rsidRDefault="00B54A94" w:rsidP="00B54A94">
            <w:pPr>
              <w:rPr>
                <w:rFonts w:ascii="Times New Roman" w:hAnsi="Times New Roman" w:cs="Times New Roman"/>
                <w:sz w:val="24"/>
                <w:szCs w:val="24"/>
              </w:rPr>
            </w:pPr>
          </w:p>
        </w:tc>
      </w:tr>
    </w:tbl>
    <w:p w:rsidR="00F575EF" w:rsidRDefault="00F575EF" w:rsidP="00F320F0">
      <w:pPr>
        <w:spacing w:line="480" w:lineRule="auto"/>
        <w:ind w:firstLine="720"/>
        <w:jc w:val="center"/>
        <w:rPr>
          <w:rFonts w:ascii="Times New Roman" w:hAnsi="Times New Roman" w:cs="Times New Roman"/>
          <w:b/>
          <w:sz w:val="24"/>
          <w:szCs w:val="24"/>
        </w:rPr>
      </w:pPr>
    </w:p>
    <w:p w:rsidR="00F575EF" w:rsidRPr="00F575EF" w:rsidRDefault="00F575EF" w:rsidP="00F575EF">
      <w:pPr>
        <w:spacing w:line="480" w:lineRule="auto"/>
        <w:ind w:firstLine="720"/>
        <w:rPr>
          <w:rFonts w:ascii="Times New Roman" w:hAnsi="Times New Roman" w:cs="Times New Roman"/>
          <w:sz w:val="24"/>
          <w:szCs w:val="24"/>
        </w:rPr>
      </w:pPr>
      <w:r w:rsidRPr="00F575EF">
        <w:rPr>
          <w:rFonts w:ascii="Times New Roman" w:hAnsi="Times New Roman" w:cs="Times New Roman"/>
          <w:sz w:val="24"/>
          <w:szCs w:val="24"/>
        </w:rPr>
        <w:t>This meal will be served to ten street children that live in downtown, Louisville. Below is the schedule to be followed during the exercise.</w:t>
      </w:r>
    </w:p>
    <w:p w:rsidR="00B26A13" w:rsidRPr="00F320F0" w:rsidRDefault="003E1296" w:rsidP="00F320F0">
      <w:pPr>
        <w:spacing w:line="480" w:lineRule="auto"/>
        <w:ind w:firstLine="720"/>
        <w:jc w:val="center"/>
        <w:rPr>
          <w:rFonts w:ascii="Times New Roman" w:hAnsi="Times New Roman" w:cs="Times New Roman"/>
          <w:b/>
          <w:sz w:val="24"/>
          <w:szCs w:val="24"/>
        </w:rPr>
      </w:pPr>
      <w:r w:rsidRPr="00F320F0">
        <w:rPr>
          <w:rFonts w:ascii="Times New Roman" w:hAnsi="Times New Roman" w:cs="Times New Roman"/>
          <w:b/>
          <w:sz w:val="24"/>
          <w:szCs w:val="24"/>
        </w:rPr>
        <w:t xml:space="preserve">A schedule of brown hotel help group for food serving to street children that will be held on </w:t>
      </w:r>
      <w:r w:rsidR="00F320F0" w:rsidRPr="00F320F0">
        <w:rPr>
          <w:rFonts w:ascii="Times New Roman" w:hAnsi="Times New Roman" w:cs="Times New Roman"/>
          <w:b/>
          <w:sz w:val="24"/>
          <w:szCs w:val="24"/>
        </w:rPr>
        <w:t>Friday, October 2</w:t>
      </w:r>
      <w:r w:rsidR="00F320F0" w:rsidRPr="00F320F0">
        <w:rPr>
          <w:rFonts w:ascii="Times New Roman" w:hAnsi="Times New Roman" w:cs="Times New Roman"/>
          <w:b/>
          <w:sz w:val="24"/>
          <w:szCs w:val="24"/>
          <w:vertAlign w:val="superscript"/>
        </w:rPr>
        <w:t>nd</w:t>
      </w:r>
      <w:r w:rsidR="00F320F0" w:rsidRPr="00F320F0">
        <w:rPr>
          <w:rFonts w:ascii="Times New Roman" w:hAnsi="Times New Roman" w:cs="Times New Roman"/>
          <w:b/>
          <w:sz w:val="24"/>
          <w:szCs w:val="24"/>
        </w:rPr>
        <w:t>, 2018.</w:t>
      </w:r>
    </w:p>
    <w:tbl>
      <w:tblPr>
        <w:tblStyle w:val="TableGrid"/>
        <w:tblW w:w="0" w:type="auto"/>
        <w:tblLook w:val="04A0"/>
      </w:tblPr>
      <w:tblGrid>
        <w:gridCol w:w="2447"/>
        <w:gridCol w:w="7129"/>
      </w:tblGrid>
      <w:tr w:rsidR="00904682" w:rsidTr="0092148B">
        <w:tc>
          <w:tcPr>
            <w:tcW w:w="2448" w:type="dxa"/>
          </w:tcPr>
          <w:p w:rsidR="00904682" w:rsidRDefault="00904682" w:rsidP="0092148B">
            <w:pPr>
              <w:spacing w:line="480" w:lineRule="auto"/>
              <w:rPr>
                <w:rFonts w:ascii="Times New Roman" w:hAnsi="Times New Roman" w:cs="Times New Roman"/>
                <w:sz w:val="24"/>
                <w:szCs w:val="24"/>
              </w:rPr>
            </w:pPr>
            <w:r>
              <w:rPr>
                <w:rFonts w:ascii="Times New Roman" w:hAnsi="Times New Roman" w:cs="Times New Roman"/>
                <w:sz w:val="24"/>
                <w:szCs w:val="24"/>
              </w:rPr>
              <w:t xml:space="preserve">Time </w:t>
            </w:r>
          </w:p>
        </w:tc>
        <w:tc>
          <w:tcPr>
            <w:tcW w:w="7128" w:type="dxa"/>
          </w:tcPr>
          <w:p w:rsidR="00904682" w:rsidRDefault="00904682" w:rsidP="0092148B">
            <w:pPr>
              <w:spacing w:line="480" w:lineRule="auto"/>
              <w:rPr>
                <w:rFonts w:ascii="Times New Roman" w:hAnsi="Times New Roman" w:cs="Times New Roman"/>
                <w:sz w:val="24"/>
                <w:szCs w:val="24"/>
              </w:rPr>
            </w:pPr>
            <w:r>
              <w:rPr>
                <w:rFonts w:ascii="Times New Roman" w:hAnsi="Times New Roman" w:cs="Times New Roman"/>
                <w:sz w:val="24"/>
                <w:szCs w:val="24"/>
              </w:rPr>
              <w:t xml:space="preserve"> Activity</w:t>
            </w:r>
          </w:p>
        </w:tc>
      </w:tr>
      <w:tr w:rsidR="00904682" w:rsidTr="0092148B">
        <w:tc>
          <w:tcPr>
            <w:tcW w:w="2448" w:type="dxa"/>
          </w:tcPr>
          <w:p w:rsidR="00904682" w:rsidRDefault="00904682" w:rsidP="0092148B">
            <w:pPr>
              <w:spacing w:line="480" w:lineRule="auto"/>
              <w:rPr>
                <w:rFonts w:ascii="Times New Roman" w:hAnsi="Times New Roman" w:cs="Times New Roman"/>
                <w:sz w:val="24"/>
                <w:szCs w:val="24"/>
              </w:rPr>
            </w:pPr>
            <w:r>
              <w:rPr>
                <w:rFonts w:ascii="Times New Roman" w:hAnsi="Times New Roman" w:cs="Times New Roman"/>
                <w:sz w:val="24"/>
                <w:szCs w:val="24"/>
              </w:rPr>
              <w:t>7:30- 8:00 a.m.</w:t>
            </w:r>
          </w:p>
        </w:tc>
        <w:tc>
          <w:tcPr>
            <w:tcW w:w="7128" w:type="dxa"/>
          </w:tcPr>
          <w:p w:rsidR="00904682" w:rsidRDefault="00460353" w:rsidP="0092148B">
            <w:pPr>
              <w:spacing w:line="480" w:lineRule="auto"/>
              <w:rPr>
                <w:rFonts w:ascii="Times New Roman" w:hAnsi="Times New Roman" w:cs="Times New Roman"/>
                <w:sz w:val="24"/>
                <w:szCs w:val="24"/>
              </w:rPr>
            </w:pPr>
            <w:r>
              <w:rPr>
                <w:rFonts w:ascii="Times New Roman" w:hAnsi="Times New Roman" w:cs="Times New Roman"/>
                <w:noProof/>
                <w:sz w:val="24"/>
                <w:szCs w:val="24"/>
              </w:rPr>
              <w:t>The a</w:t>
            </w:r>
            <w:r w:rsidR="00904682" w:rsidRPr="00460353">
              <w:rPr>
                <w:rFonts w:ascii="Times New Roman" w:hAnsi="Times New Roman" w:cs="Times New Roman"/>
                <w:noProof/>
                <w:sz w:val="24"/>
                <w:szCs w:val="24"/>
              </w:rPr>
              <w:t>rrival</w:t>
            </w:r>
            <w:r w:rsidR="00904682">
              <w:rPr>
                <w:rFonts w:ascii="Times New Roman" w:hAnsi="Times New Roman" w:cs="Times New Roman"/>
                <w:sz w:val="24"/>
                <w:szCs w:val="24"/>
              </w:rPr>
              <w:t xml:space="preserve"> of chefs in the hotel premises. After arrival each will be required to start his or her duties.</w:t>
            </w:r>
          </w:p>
        </w:tc>
      </w:tr>
      <w:tr w:rsidR="00904682" w:rsidTr="0092148B">
        <w:tc>
          <w:tcPr>
            <w:tcW w:w="2448" w:type="dxa"/>
          </w:tcPr>
          <w:p w:rsidR="00904682" w:rsidRDefault="00904682" w:rsidP="0092148B">
            <w:pPr>
              <w:spacing w:line="480" w:lineRule="auto"/>
              <w:rPr>
                <w:rFonts w:ascii="Times New Roman" w:hAnsi="Times New Roman" w:cs="Times New Roman"/>
                <w:sz w:val="24"/>
                <w:szCs w:val="24"/>
              </w:rPr>
            </w:pPr>
            <w:r>
              <w:rPr>
                <w:rFonts w:ascii="Times New Roman" w:hAnsi="Times New Roman" w:cs="Times New Roman"/>
                <w:sz w:val="24"/>
                <w:szCs w:val="24"/>
              </w:rPr>
              <w:t>8:15-10:30</w:t>
            </w:r>
            <w:r w:rsidR="00847136">
              <w:rPr>
                <w:rFonts w:ascii="Times New Roman" w:hAnsi="Times New Roman" w:cs="Times New Roman"/>
                <w:sz w:val="24"/>
                <w:szCs w:val="24"/>
              </w:rPr>
              <w:t xml:space="preserve"> a.m.</w:t>
            </w:r>
          </w:p>
        </w:tc>
        <w:tc>
          <w:tcPr>
            <w:tcW w:w="7128" w:type="dxa"/>
          </w:tcPr>
          <w:p w:rsidR="00904682" w:rsidRDefault="00904682" w:rsidP="0092148B">
            <w:pPr>
              <w:spacing w:line="480" w:lineRule="auto"/>
              <w:rPr>
                <w:rFonts w:ascii="Times New Roman" w:hAnsi="Times New Roman" w:cs="Times New Roman"/>
                <w:sz w:val="24"/>
                <w:szCs w:val="24"/>
              </w:rPr>
            </w:pPr>
            <w:r>
              <w:rPr>
                <w:rFonts w:ascii="Times New Roman" w:hAnsi="Times New Roman" w:cs="Times New Roman"/>
                <w:sz w:val="24"/>
                <w:szCs w:val="24"/>
              </w:rPr>
              <w:t xml:space="preserve">All the ingredients to be assembled and cooking done. </w:t>
            </w:r>
            <w:r w:rsidR="00460353">
              <w:rPr>
                <w:rFonts w:ascii="Times New Roman" w:hAnsi="Times New Roman" w:cs="Times New Roman"/>
                <w:noProof/>
                <w:sz w:val="24"/>
                <w:szCs w:val="24"/>
              </w:rPr>
              <w:t>The c</w:t>
            </w:r>
            <w:r w:rsidRPr="00460353">
              <w:rPr>
                <w:rFonts w:ascii="Times New Roman" w:hAnsi="Times New Roman" w:cs="Times New Roman"/>
                <w:noProof/>
                <w:sz w:val="24"/>
                <w:szCs w:val="24"/>
              </w:rPr>
              <w:t>hief</w:t>
            </w:r>
            <w:r>
              <w:rPr>
                <w:rFonts w:ascii="Times New Roman" w:hAnsi="Times New Roman" w:cs="Times New Roman"/>
                <w:sz w:val="24"/>
                <w:szCs w:val="24"/>
              </w:rPr>
              <w:t xml:space="preserve"> chef will be in charge of the process of cooking. After cooking, the food will be packed in large dishes for transportation.</w:t>
            </w:r>
          </w:p>
        </w:tc>
      </w:tr>
      <w:tr w:rsidR="00904682" w:rsidTr="0092148B">
        <w:tc>
          <w:tcPr>
            <w:tcW w:w="2448" w:type="dxa"/>
          </w:tcPr>
          <w:p w:rsidR="00904682" w:rsidRDefault="00847136" w:rsidP="0092148B">
            <w:pPr>
              <w:spacing w:line="480" w:lineRule="auto"/>
              <w:rPr>
                <w:rFonts w:ascii="Times New Roman" w:hAnsi="Times New Roman" w:cs="Times New Roman"/>
                <w:sz w:val="24"/>
                <w:szCs w:val="24"/>
              </w:rPr>
            </w:pPr>
            <w:r>
              <w:rPr>
                <w:rFonts w:ascii="Times New Roman" w:hAnsi="Times New Roman" w:cs="Times New Roman"/>
                <w:sz w:val="24"/>
                <w:szCs w:val="24"/>
              </w:rPr>
              <w:t>10:40-11:20</w:t>
            </w:r>
          </w:p>
        </w:tc>
        <w:tc>
          <w:tcPr>
            <w:tcW w:w="7128" w:type="dxa"/>
          </w:tcPr>
          <w:p w:rsidR="00904682" w:rsidRDefault="00847136" w:rsidP="0092148B">
            <w:pPr>
              <w:spacing w:line="480" w:lineRule="auto"/>
              <w:rPr>
                <w:rFonts w:ascii="Times New Roman" w:hAnsi="Times New Roman" w:cs="Times New Roman"/>
                <w:sz w:val="24"/>
                <w:szCs w:val="24"/>
              </w:rPr>
            </w:pPr>
            <w:r>
              <w:rPr>
                <w:rFonts w:ascii="Times New Roman" w:hAnsi="Times New Roman" w:cs="Times New Roman"/>
                <w:sz w:val="24"/>
                <w:szCs w:val="24"/>
              </w:rPr>
              <w:t>Cleaning of utensils will be done by those who did not participate in the actual cooking.</w:t>
            </w:r>
          </w:p>
        </w:tc>
      </w:tr>
      <w:tr w:rsidR="00904682" w:rsidTr="0092148B">
        <w:tc>
          <w:tcPr>
            <w:tcW w:w="2448" w:type="dxa"/>
          </w:tcPr>
          <w:p w:rsidR="00904682" w:rsidRDefault="00847136" w:rsidP="0092148B">
            <w:pPr>
              <w:spacing w:line="480" w:lineRule="auto"/>
              <w:rPr>
                <w:rFonts w:ascii="Times New Roman" w:hAnsi="Times New Roman" w:cs="Times New Roman"/>
                <w:sz w:val="24"/>
                <w:szCs w:val="24"/>
              </w:rPr>
            </w:pPr>
            <w:r>
              <w:rPr>
                <w:rFonts w:ascii="Times New Roman" w:hAnsi="Times New Roman" w:cs="Times New Roman"/>
                <w:sz w:val="24"/>
                <w:szCs w:val="24"/>
              </w:rPr>
              <w:t>11:30-12:10 noon</w:t>
            </w:r>
          </w:p>
        </w:tc>
        <w:tc>
          <w:tcPr>
            <w:tcW w:w="7128" w:type="dxa"/>
          </w:tcPr>
          <w:p w:rsidR="00904682" w:rsidRDefault="00847136" w:rsidP="0092148B">
            <w:pPr>
              <w:spacing w:line="480" w:lineRule="auto"/>
              <w:rPr>
                <w:rFonts w:ascii="Times New Roman" w:hAnsi="Times New Roman" w:cs="Times New Roman"/>
                <w:sz w:val="24"/>
                <w:szCs w:val="24"/>
              </w:rPr>
            </w:pPr>
            <w:r>
              <w:rPr>
                <w:rFonts w:ascii="Times New Roman" w:hAnsi="Times New Roman" w:cs="Times New Roman"/>
                <w:sz w:val="24"/>
                <w:szCs w:val="24"/>
              </w:rPr>
              <w:t>The meal will be transported by hotel pickup to the identified ground where the chairperson of the programme will be meeting with the street children.</w:t>
            </w:r>
          </w:p>
        </w:tc>
      </w:tr>
      <w:tr w:rsidR="00904682" w:rsidTr="0092148B">
        <w:tc>
          <w:tcPr>
            <w:tcW w:w="2448" w:type="dxa"/>
          </w:tcPr>
          <w:p w:rsidR="00904682" w:rsidRDefault="00847136" w:rsidP="0092148B">
            <w:pPr>
              <w:spacing w:line="480" w:lineRule="auto"/>
              <w:rPr>
                <w:rFonts w:ascii="Times New Roman" w:hAnsi="Times New Roman" w:cs="Times New Roman"/>
                <w:sz w:val="24"/>
                <w:szCs w:val="24"/>
              </w:rPr>
            </w:pPr>
            <w:r>
              <w:rPr>
                <w:rFonts w:ascii="Times New Roman" w:hAnsi="Times New Roman" w:cs="Times New Roman"/>
                <w:sz w:val="24"/>
                <w:szCs w:val="24"/>
              </w:rPr>
              <w:t>12:30-1.30 p.m.</w:t>
            </w:r>
          </w:p>
        </w:tc>
        <w:tc>
          <w:tcPr>
            <w:tcW w:w="7128" w:type="dxa"/>
          </w:tcPr>
          <w:p w:rsidR="00904682" w:rsidRDefault="00847136" w:rsidP="0092148B">
            <w:pPr>
              <w:spacing w:line="480" w:lineRule="auto"/>
              <w:rPr>
                <w:rFonts w:ascii="Times New Roman" w:hAnsi="Times New Roman" w:cs="Times New Roman"/>
                <w:sz w:val="24"/>
                <w:szCs w:val="24"/>
              </w:rPr>
            </w:pPr>
            <w:r>
              <w:rPr>
                <w:rFonts w:ascii="Times New Roman" w:hAnsi="Times New Roman" w:cs="Times New Roman"/>
                <w:sz w:val="24"/>
                <w:szCs w:val="24"/>
              </w:rPr>
              <w:t xml:space="preserve">The meal will be served to the children and </w:t>
            </w:r>
            <w:r w:rsidRPr="00460353">
              <w:rPr>
                <w:rFonts w:ascii="Times New Roman" w:hAnsi="Times New Roman" w:cs="Times New Roman"/>
                <w:noProof/>
                <w:sz w:val="24"/>
                <w:szCs w:val="24"/>
              </w:rPr>
              <w:t>al</w:t>
            </w:r>
            <w:r w:rsidR="00460353">
              <w:rPr>
                <w:rFonts w:ascii="Times New Roman" w:hAnsi="Times New Roman" w:cs="Times New Roman"/>
                <w:noProof/>
                <w:sz w:val="24"/>
                <w:szCs w:val="24"/>
              </w:rPr>
              <w:t>lowe</w:t>
            </w:r>
            <w:r w:rsidRPr="00460353">
              <w:rPr>
                <w:rFonts w:ascii="Times New Roman" w:hAnsi="Times New Roman" w:cs="Times New Roman"/>
                <w:noProof/>
                <w:sz w:val="24"/>
                <w:szCs w:val="24"/>
              </w:rPr>
              <w:t>d</w:t>
            </w:r>
            <w:r>
              <w:rPr>
                <w:rFonts w:ascii="Times New Roman" w:hAnsi="Times New Roman" w:cs="Times New Roman"/>
                <w:sz w:val="24"/>
                <w:szCs w:val="24"/>
              </w:rPr>
              <w:t xml:space="preserve"> to enjoy their meal.</w:t>
            </w:r>
          </w:p>
        </w:tc>
      </w:tr>
      <w:tr w:rsidR="00904682" w:rsidTr="0092148B">
        <w:tc>
          <w:tcPr>
            <w:tcW w:w="2448" w:type="dxa"/>
          </w:tcPr>
          <w:p w:rsidR="00904682" w:rsidRDefault="00847136" w:rsidP="0092148B">
            <w:pPr>
              <w:spacing w:line="480" w:lineRule="auto"/>
              <w:rPr>
                <w:rFonts w:ascii="Times New Roman" w:hAnsi="Times New Roman" w:cs="Times New Roman"/>
                <w:sz w:val="24"/>
                <w:szCs w:val="24"/>
              </w:rPr>
            </w:pPr>
            <w:r>
              <w:rPr>
                <w:rFonts w:ascii="Times New Roman" w:hAnsi="Times New Roman" w:cs="Times New Roman"/>
                <w:sz w:val="24"/>
                <w:szCs w:val="24"/>
              </w:rPr>
              <w:t>1:45-2:00 p.m.</w:t>
            </w:r>
          </w:p>
        </w:tc>
        <w:tc>
          <w:tcPr>
            <w:tcW w:w="7128" w:type="dxa"/>
          </w:tcPr>
          <w:p w:rsidR="00904682" w:rsidRDefault="00847136" w:rsidP="0092148B">
            <w:pPr>
              <w:spacing w:line="480" w:lineRule="auto"/>
              <w:rPr>
                <w:rFonts w:ascii="Times New Roman" w:hAnsi="Times New Roman" w:cs="Times New Roman"/>
                <w:sz w:val="24"/>
                <w:szCs w:val="24"/>
              </w:rPr>
            </w:pPr>
            <w:r>
              <w:rPr>
                <w:rFonts w:ascii="Times New Roman" w:hAnsi="Times New Roman" w:cs="Times New Roman"/>
                <w:sz w:val="24"/>
                <w:szCs w:val="24"/>
              </w:rPr>
              <w:t xml:space="preserve">Utensils used to be collected from the street children. </w:t>
            </w:r>
          </w:p>
        </w:tc>
      </w:tr>
      <w:tr w:rsidR="00904682" w:rsidTr="0092148B">
        <w:tc>
          <w:tcPr>
            <w:tcW w:w="2448" w:type="dxa"/>
          </w:tcPr>
          <w:p w:rsidR="00904682" w:rsidRDefault="00847136" w:rsidP="0092148B">
            <w:pPr>
              <w:spacing w:line="480" w:lineRule="auto"/>
              <w:rPr>
                <w:rFonts w:ascii="Times New Roman" w:hAnsi="Times New Roman" w:cs="Times New Roman"/>
                <w:sz w:val="24"/>
                <w:szCs w:val="24"/>
              </w:rPr>
            </w:pPr>
            <w:r>
              <w:rPr>
                <w:rFonts w:ascii="Times New Roman" w:hAnsi="Times New Roman" w:cs="Times New Roman"/>
                <w:sz w:val="24"/>
                <w:szCs w:val="24"/>
              </w:rPr>
              <w:t>2:00-3:00</w:t>
            </w:r>
            <w:r w:rsidR="0092148B">
              <w:rPr>
                <w:rFonts w:ascii="Times New Roman" w:hAnsi="Times New Roman" w:cs="Times New Roman"/>
                <w:sz w:val="24"/>
                <w:szCs w:val="24"/>
              </w:rPr>
              <w:t xml:space="preserve"> p.m.</w:t>
            </w:r>
          </w:p>
        </w:tc>
        <w:tc>
          <w:tcPr>
            <w:tcW w:w="7128" w:type="dxa"/>
          </w:tcPr>
          <w:p w:rsidR="00904682" w:rsidRDefault="00847136" w:rsidP="0092148B">
            <w:pPr>
              <w:spacing w:line="480" w:lineRule="auto"/>
              <w:rPr>
                <w:rFonts w:ascii="Times New Roman" w:hAnsi="Times New Roman" w:cs="Times New Roman"/>
                <w:sz w:val="24"/>
                <w:szCs w:val="24"/>
              </w:rPr>
            </w:pPr>
            <w:r>
              <w:rPr>
                <w:rFonts w:ascii="Times New Roman" w:hAnsi="Times New Roman" w:cs="Times New Roman"/>
                <w:sz w:val="24"/>
                <w:szCs w:val="24"/>
              </w:rPr>
              <w:t xml:space="preserve">Speeches will be presented. These speeches will majorly be encouragement words that will </w:t>
            </w:r>
            <w:r w:rsidR="0092148B">
              <w:rPr>
                <w:rFonts w:ascii="Times New Roman" w:hAnsi="Times New Roman" w:cs="Times New Roman"/>
                <w:sz w:val="24"/>
                <w:szCs w:val="24"/>
              </w:rPr>
              <w:t xml:space="preserve">be made to discourage drug abuse </w:t>
            </w:r>
            <w:r w:rsidR="0092148B">
              <w:rPr>
                <w:rFonts w:ascii="Times New Roman" w:hAnsi="Times New Roman" w:cs="Times New Roman"/>
                <w:sz w:val="24"/>
                <w:szCs w:val="24"/>
              </w:rPr>
              <w:lastRenderedPageBreak/>
              <w:t>among them. Among people who will give their speech include; the chairperson of brown h</w:t>
            </w:r>
            <w:r w:rsidR="00CB19BC">
              <w:rPr>
                <w:rFonts w:ascii="Times New Roman" w:hAnsi="Times New Roman" w:cs="Times New Roman"/>
                <w:sz w:val="24"/>
                <w:szCs w:val="24"/>
              </w:rPr>
              <w:t>otel (Louisville) help group</w:t>
            </w:r>
            <w:r w:rsidR="0092148B">
              <w:rPr>
                <w:rFonts w:ascii="Times New Roman" w:hAnsi="Times New Roman" w:cs="Times New Roman"/>
                <w:sz w:val="24"/>
                <w:szCs w:val="24"/>
              </w:rPr>
              <w:t>.</w:t>
            </w:r>
          </w:p>
        </w:tc>
      </w:tr>
      <w:tr w:rsidR="0092148B" w:rsidTr="0092148B">
        <w:tblPrEx>
          <w:tblLook w:val="0000"/>
        </w:tblPrEx>
        <w:trPr>
          <w:trHeight w:val="990"/>
        </w:trPr>
        <w:tc>
          <w:tcPr>
            <w:tcW w:w="2445" w:type="dxa"/>
          </w:tcPr>
          <w:p w:rsidR="0092148B" w:rsidRDefault="0092148B" w:rsidP="0092148B">
            <w:pPr>
              <w:spacing w:after="200" w:line="480" w:lineRule="auto"/>
              <w:ind w:left="108"/>
              <w:rPr>
                <w:rFonts w:ascii="Times New Roman" w:hAnsi="Times New Roman" w:cs="Times New Roman"/>
                <w:sz w:val="24"/>
                <w:szCs w:val="24"/>
              </w:rPr>
            </w:pPr>
            <w:r>
              <w:rPr>
                <w:rFonts w:ascii="Times New Roman" w:hAnsi="Times New Roman" w:cs="Times New Roman"/>
                <w:sz w:val="24"/>
                <w:szCs w:val="24"/>
              </w:rPr>
              <w:lastRenderedPageBreak/>
              <w:t xml:space="preserve"> 3:20-</w:t>
            </w:r>
            <w:r w:rsidR="003E1296">
              <w:rPr>
                <w:rFonts w:ascii="Times New Roman" w:hAnsi="Times New Roman" w:cs="Times New Roman"/>
                <w:sz w:val="24"/>
                <w:szCs w:val="24"/>
              </w:rPr>
              <w:t>4:00</w:t>
            </w:r>
          </w:p>
          <w:p w:rsidR="0092148B" w:rsidRDefault="0092148B" w:rsidP="0092148B">
            <w:pPr>
              <w:spacing w:after="200" w:line="480" w:lineRule="auto"/>
              <w:ind w:left="108"/>
              <w:rPr>
                <w:rFonts w:ascii="Times New Roman" w:hAnsi="Times New Roman" w:cs="Times New Roman"/>
                <w:sz w:val="24"/>
                <w:szCs w:val="24"/>
              </w:rPr>
            </w:pPr>
          </w:p>
        </w:tc>
        <w:tc>
          <w:tcPr>
            <w:tcW w:w="7131" w:type="dxa"/>
          </w:tcPr>
          <w:p w:rsidR="0092148B" w:rsidRDefault="0092148B">
            <w:pPr>
              <w:rPr>
                <w:rFonts w:ascii="Times New Roman" w:hAnsi="Times New Roman" w:cs="Times New Roman"/>
                <w:sz w:val="24"/>
                <w:szCs w:val="24"/>
              </w:rPr>
            </w:pPr>
          </w:p>
          <w:p w:rsidR="0092148B" w:rsidRDefault="003E1296" w:rsidP="0092148B">
            <w:pPr>
              <w:spacing w:line="480" w:lineRule="auto"/>
              <w:rPr>
                <w:rFonts w:ascii="Times New Roman" w:hAnsi="Times New Roman" w:cs="Times New Roman"/>
                <w:sz w:val="24"/>
                <w:szCs w:val="24"/>
              </w:rPr>
            </w:pPr>
            <w:r>
              <w:rPr>
                <w:rFonts w:ascii="Times New Roman" w:hAnsi="Times New Roman" w:cs="Times New Roman"/>
                <w:sz w:val="24"/>
                <w:szCs w:val="24"/>
              </w:rPr>
              <w:t>Utensils will be transported back to brown hotel premises where they will be cleaned.</w:t>
            </w:r>
          </w:p>
        </w:tc>
      </w:tr>
      <w:tr w:rsidR="0092148B" w:rsidTr="0092148B">
        <w:tblPrEx>
          <w:tblLook w:val="0000"/>
        </w:tblPrEx>
        <w:trPr>
          <w:trHeight w:val="1560"/>
        </w:trPr>
        <w:tc>
          <w:tcPr>
            <w:tcW w:w="2445" w:type="dxa"/>
          </w:tcPr>
          <w:p w:rsidR="0092148B" w:rsidRDefault="003E1296" w:rsidP="0092148B">
            <w:pPr>
              <w:spacing w:after="200" w:line="480" w:lineRule="auto"/>
              <w:ind w:left="108"/>
              <w:rPr>
                <w:rFonts w:ascii="Times New Roman" w:hAnsi="Times New Roman" w:cs="Times New Roman"/>
                <w:sz w:val="24"/>
                <w:szCs w:val="24"/>
              </w:rPr>
            </w:pPr>
            <w:r>
              <w:rPr>
                <w:rFonts w:ascii="Times New Roman" w:hAnsi="Times New Roman" w:cs="Times New Roman"/>
                <w:sz w:val="24"/>
                <w:szCs w:val="24"/>
              </w:rPr>
              <w:t>5:00- 6:00</w:t>
            </w:r>
          </w:p>
        </w:tc>
        <w:tc>
          <w:tcPr>
            <w:tcW w:w="7131" w:type="dxa"/>
          </w:tcPr>
          <w:p w:rsidR="0092148B" w:rsidRDefault="003E1296" w:rsidP="0092148B">
            <w:pPr>
              <w:spacing w:line="480" w:lineRule="auto"/>
              <w:rPr>
                <w:rFonts w:ascii="Times New Roman" w:hAnsi="Times New Roman" w:cs="Times New Roman"/>
                <w:sz w:val="24"/>
                <w:szCs w:val="24"/>
              </w:rPr>
            </w:pPr>
            <w:r>
              <w:rPr>
                <w:rFonts w:ascii="Times New Roman" w:hAnsi="Times New Roman" w:cs="Times New Roman"/>
                <w:sz w:val="24"/>
                <w:szCs w:val="24"/>
              </w:rPr>
              <w:t xml:space="preserve">The chairperson will </w:t>
            </w:r>
            <w:r w:rsidRPr="00460353">
              <w:rPr>
                <w:rFonts w:ascii="Times New Roman" w:hAnsi="Times New Roman" w:cs="Times New Roman"/>
                <w:noProof/>
                <w:sz w:val="24"/>
                <w:szCs w:val="24"/>
              </w:rPr>
              <w:t>h</w:t>
            </w:r>
            <w:r w:rsidR="00460353">
              <w:rPr>
                <w:rFonts w:ascii="Times New Roman" w:hAnsi="Times New Roman" w:cs="Times New Roman"/>
                <w:noProof/>
                <w:sz w:val="24"/>
                <w:szCs w:val="24"/>
              </w:rPr>
              <w:t>o</w:t>
            </w:r>
            <w:r w:rsidRPr="00460353">
              <w:rPr>
                <w:rFonts w:ascii="Times New Roman" w:hAnsi="Times New Roman" w:cs="Times New Roman"/>
                <w:noProof/>
                <w:sz w:val="24"/>
                <w:szCs w:val="24"/>
              </w:rPr>
              <w:t>ld</w:t>
            </w:r>
            <w:r>
              <w:rPr>
                <w:rFonts w:ascii="Times New Roman" w:hAnsi="Times New Roman" w:cs="Times New Roman"/>
                <w:sz w:val="24"/>
                <w:szCs w:val="24"/>
              </w:rPr>
              <w:t xml:space="preserve"> a meeting with his staff to discuss the progress of the event. </w:t>
            </w:r>
            <w:r w:rsidRPr="00460353">
              <w:rPr>
                <w:rFonts w:ascii="Times New Roman" w:hAnsi="Times New Roman" w:cs="Times New Roman"/>
                <w:noProof/>
                <w:sz w:val="24"/>
                <w:szCs w:val="24"/>
              </w:rPr>
              <w:t>Also</w:t>
            </w:r>
            <w:r w:rsidR="00460353">
              <w:rPr>
                <w:rFonts w:ascii="Times New Roman" w:hAnsi="Times New Roman" w:cs="Times New Roman"/>
                <w:noProof/>
                <w:sz w:val="24"/>
                <w:szCs w:val="24"/>
              </w:rPr>
              <w:t>,</w:t>
            </w:r>
            <w:r>
              <w:rPr>
                <w:rFonts w:ascii="Times New Roman" w:hAnsi="Times New Roman" w:cs="Times New Roman"/>
                <w:sz w:val="24"/>
                <w:szCs w:val="24"/>
              </w:rPr>
              <w:t xml:space="preserve"> he will be required to formulate a comprehensive report that will be submitted to the manager.</w:t>
            </w:r>
          </w:p>
        </w:tc>
      </w:tr>
      <w:tr w:rsidR="0092148B" w:rsidTr="003E1296">
        <w:tblPrEx>
          <w:tblLook w:val="0000"/>
        </w:tblPrEx>
        <w:trPr>
          <w:trHeight w:val="890"/>
        </w:trPr>
        <w:tc>
          <w:tcPr>
            <w:tcW w:w="2445" w:type="dxa"/>
          </w:tcPr>
          <w:p w:rsidR="0092148B" w:rsidRDefault="003E1296" w:rsidP="0092148B">
            <w:pPr>
              <w:spacing w:line="480" w:lineRule="auto"/>
              <w:ind w:left="108"/>
              <w:rPr>
                <w:rFonts w:ascii="Times New Roman" w:hAnsi="Times New Roman" w:cs="Times New Roman"/>
                <w:sz w:val="24"/>
                <w:szCs w:val="24"/>
              </w:rPr>
            </w:pPr>
            <w:r>
              <w:rPr>
                <w:rFonts w:ascii="Times New Roman" w:hAnsi="Times New Roman" w:cs="Times New Roman"/>
                <w:sz w:val="24"/>
                <w:szCs w:val="24"/>
              </w:rPr>
              <w:t>6:10- 6:30</w:t>
            </w:r>
          </w:p>
        </w:tc>
        <w:tc>
          <w:tcPr>
            <w:tcW w:w="7131" w:type="dxa"/>
          </w:tcPr>
          <w:p w:rsidR="0092148B" w:rsidRDefault="003E1296" w:rsidP="0092148B">
            <w:pPr>
              <w:spacing w:line="480" w:lineRule="auto"/>
              <w:rPr>
                <w:rFonts w:ascii="Times New Roman" w:hAnsi="Times New Roman" w:cs="Times New Roman"/>
                <w:sz w:val="24"/>
                <w:szCs w:val="24"/>
              </w:rPr>
            </w:pPr>
            <w:r>
              <w:rPr>
                <w:rFonts w:ascii="Times New Roman" w:hAnsi="Times New Roman" w:cs="Times New Roman"/>
                <w:sz w:val="24"/>
                <w:szCs w:val="24"/>
              </w:rPr>
              <w:t xml:space="preserve">Staff members will </w:t>
            </w:r>
            <w:r w:rsidRPr="00460353">
              <w:rPr>
                <w:rFonts w:ascii="Times New Roman" w:hAnsi="Times New Roman" w:cs="Times New Roman"/>
                <w:noProof/>
                <w:sz w:val="24"/>
                <w:szCs w:val="24"/>
              </w:rPr>
              <w:t>depart</w:t>
            </w:r>
            <w:r>
              <w:rPr>
                <w:rFonts w:ascii="Times New Roman" w:hAnsi="Times New Roman" w:cs="Times New Roman"/>
                <w:sz w:val="24"/>
                <w:szCs w:val="24"/>
              </w:rPr>
              <w:t xml:space="preserve"> for their homes.</w:t>
            </w:r>
          </w:p>
        </w:tc>
      </w:tr>
    </w:tbl>
    <w:p w:rsidR="002D1753" w:rsidRDefault="003E1296" w:rsidP="00144E87">
      <w:pPr>
        <w:spacing w:line="480" w:lineRule="auto"/>
        <w:rPr>
          <w:rFonts w:ascii="Times New Roman" w:hAnsi="Times New Roman" w:cs="Times New Roman"/>
          <w:sz w:val="24"/>
          <w:szCs w:val="24"/>
        </w:rPr>
      </w:pPr>
      <w:r>
        <w:rPr>
          <w:rFonts w:ascii="Times New Roman" w:hAnsi="Times New Roman" w:cs="Times New Roman"/>
          <w:sz w:val="24"/>
          <w:szCs w:val="24"/>
        </w:rPr>
        <w:t>Table showing event to be followed by brown hotel help group</w:t>
      </w:r>
    </w:p>
    <w:p w:rsidR="00521E84" w:rsidRPr="00C10901" w:rsidRDefault="00DD3672" w:rsidP="00C10901">
      <w:pPr>
        <w:spacing w:line="480" w:lineRule="auto"/>
        <w:rPr>
          <w:rFonts w:ascii="Times New Roman" w:hAnsi="Times New Roman" w:cs="Times New Roman"/>
          <w:sz w:val="24"/>
          <w:szCs w:val="24"/>
        </w:rPr>
      </w:pPr>
      <w:r>
        <w:rPr>
          <w:rFonts w:ascii="Times New Roman" w:hAnsi="Times New Roman" w:cs="Times New Roman"/>
          <w:sz w:val="24"/>
          <w:szCs w:val="24"/>
        </w:rPr>
        <w:t>This schedule will be</w:t>
      </w:r>
      <w:r w:rsidR="000549E5">
        <w:rPr>
          <w:rFonts w:ascii="Times New Roman" w:hAnsi="Times New Roman" w:cs="Times New Roman"/>
          <w:sz w:val="24"/>
          <w:szCs w:val="24"/>
        </w:rPr>
        <w:t xml:space="preserve"> coordinated by Charles Davis, the group chairperson. He will be assisted by Helen tom, the group secretary. Other </w:t>
      </w:r>
      <w:r w:rsidR="000549E5" w:rsidRPr="00380E98">
        <w:rPr>
          <w:rFonts w:ascii="Times New Roman" w:hAnsi="Times New Roman" w:cs="Times New Roman"/>
          <w:noProof/>
          <w:sz w:val="24"/>
          <w:szCs w:val="24"/>
        </w:rPr>
        <w:t>member</w:t>
      </w:r>
      <w:r w:rsidR="00380E98">
        <w:rPr>
          <w:rFonts w:ascii="Times New Roman" w:hAnsi="Times New Roman" w:cs="Times New Roman"/>
          <w:noProof/>
          <w:sz w:val="24"/>
          <w:szCs w:val="24"/>
        </w:rPr>
        <w:t>s</w:t>
      </w:r>
      <w:r w:rsidR="000549E5">
        <w:rPr>
          <w:rFonts w:ascii="Times New Roman" w:hAnsi="Times New Roman" w:cs="Times New Roman"/>
          <w:sz w:val="24"/>
          <w:szCs w:val="24"/>
        </w:rPr>
        <w:t xml:space="preserve"> are; Jackson </w:t>
      </w:r>
      <w:r w:rsidR="000549E5" w:rsidRPr="00380E98">
        <w:rPr>
          <w:rFonts w:ascii="Times New Roman" w:hAnsi="Times New Roman" w:cs="Times New Roman"/>
          <w:noProof/>
          <w:sz w:val="24"/>
          <w:szCs w:val="24"/>
        </w:rPr>
        <w:t>moo</w:t>
      </w:r>
      <w:r w:rsidR="000549E5">
        <w:rPr>
          <w:rFonts w:ascii="Times New Roman" w:hAnsi="Times New Roman" w:cs="Times New Roman"/>
          <w:sz w:val="24"/>
          <w:szCs w:val="24"/>
        </w:rPr>
        <w:t xml:space="preserve"> and Michael Lewis.    </w:t>
      </w:r>
    </w:p>
    <w:p w:rsidR="00521E84" w:rsidRDefault="00DD3672" w:rsidP="00521E8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Conclusion</w:t>
      </w:r>
    </w:p>
    <w:p w:rsidR="00DD3672" w:rsidRPr="00DD3672" w:rsidRDefault="00BC75EE" w:rsidP="00FC2FA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preparation of this meal, the hotel should choose good suppliers who can supply the right quality and quantity. If the quality of the ingredients is used, the required result will not be achieved and people will not enjoy the meal. On the schedule, the coordinator should ensure time is strictly followed to avoid delays. </w:t>
      </w:r>
    </w:p>
    <w:p w:rsidR="00521E84" w:rsidRDefault="00521E84" w:rsidP="00521E84">
      <w:pPr>
        <w:spacing w:line="480" w:lineRule="auto"/>
        <w:jc w:val="center"/>
        <w:rPr>
          <w:rFonts w:ascii="Times New Roman" w:hAnsi="Times New Roman" w:cs="Times New Roman"/>
          <w:b/>
          <w:sz w:val="24"/>
          <w:szCs w:val="24"/>
        </w:rPr>
      </w:pPr>
    </w:p>
    <w:p w:rsidR="00521E84" w:rsidRDefault="00521E84" w:rsidP="00635168">
      <w:pPr>
        <w:spacing w:line="480" w:lineRule="auto"/>
        <w:rPr>
          <w:rFonts w:ascii="Times New Roman" w:hAnsi="Times New Roman" w:cs="Times New Roman"/>
          <w:b/>
          <w:sz w:val="24"/>
          <w:szCs w:val="24"/>
        </w:rPr>
      </w:pPr>
    </w:p>
    <w:p w:rsidR="00BC75EE" w:rsidRDefault="00BC75EE" w:rsidP="00635168">
      <w:pPr>
        <w:spacing w:line="480" w:lineRule="auto"/>
        <w:rPr>
          <w:rFonts w:ascii="Times New Roman" w:hAnsi="Times New Roman" w:cs="Times New Roman"/>
          <w:b/>
          <w:sz w:val="24"/>
          <w:szCs w:val="24"/>
        </w:rPr>
      </w:pPr>
    </w:p>
    <w:p w:rsidR="00521E84" w:rsidRDefault="00521E84" w:rsidP="00700BBC">
      <w:pPr>
        <w:spacing w:line="480" w:lineRule="auto"/>
        <w:rPr>
          <w:rFonts w:ascii="Times New Roman" w:hAnsi="Times New Roman" w:cs="Times New Roman"/>
          <w:b/>
          <w:sz w:val="24"/>
          <w:szCs w:val="24"/>
        </w:rPr>
      </w:pPr>
    </w:p>
    <w:p w:rsidR="00521E84" w:rsidRPr="00521E84" w:rsidRDefault="00521E84" w:rsidP="00521E84">
      <w:pPr>
        <w:spacing w:line="480" w:lineRule="auto"/>
        <w:jc w:val="center"/>
        <w:rPr>
          <w:rFonts w:ascii="Times New Roman" w:hAnsi="Times New Roman" w:cs="Times New Roman"/>
          <w:b/>
          <w:sz w:val="24"/>
          <w:szCs w:val="24"/>
        </w:rPr>
      </w:pPr>
      <w:r w:rsidRPr="00521E84">
        <w:rPr>
          <w:rFonts w:ascii="Times New Roman" w:hAnsi="Times New Roman" w:cs="Times New Roman"/>
          <w:b/>
          <w:sz w:val="24"/>
          <w:szCs w:val="24"/>
        </w:rPr>
        <w:lastRenderedPageBreak/>
        <w:t>References</w:t>
      </w:r>
    </w:p>
    <w:p w:rsidR="00521E84" w:rsidRDefault="00521E84" w:rsidP="00521E84">
      <w:pPr>
        <w:spacing w:line="480" w:lineRule="auto"/>
        <w:ind w:left="720" w:hanging="720"/>
        <w:rPr>
          <w:rFonts w:ascii="Times New Roman" w:hAnsi="Times New Roman" w:cs="Times New Roman"/>
          <w:sz w:val="24"/>
          <w:szCs w:val="24"/>
        </w:rPr>
      </w:pPr>
      <w:r w:rsidRPr="00521E84">
        <w:rPr>
          <w:rFonts w:ascii="Times New Roman" w:hAnsi="Times New Roman" w:cs="Times New Roman"/>
          <w:sz w:val="24"/>
          <w:szCs w:val="24"/>
        </w:rPr>
        <w:t>Brown, J. R., &amp; Ragsdale, C. T. (2002). The competitive market efficiency of hotel brands: an application of data envelopment analysis. </w:t>
      </w:r>
      <w:r w:rsidRPr="00521E84">
        <w:rPr>
          <w:rFonts w:ascii="Times New Roman" w:hAnsi="Times New Roman" w:cs="Times New Roman"/>
          <w:i/>
          <w:iCs/>
          <w:sz w:val="24"/>
          <w:szCs w:val="24"/>
        </w:rPr>
        <w:t>Journal of Hospitality &amp; Tourism Research</w:t>
      </w:r>
      <w:r w:rsidRPr="00521E84">
        <w:rPr>
          <w:rFonts w:ascii="Times New Roman" w:hAnsi="Times New Roman" w:cs="Times New Roman"/>
          <w:sz w:val="24"/>
          <w:szCs w:val="24"/>
        </w:rPr>
        <w:t>, </w:t>
      </w:r>
      <w:r w:rsidRPr="00521E84">
        <w:rPr>
          <w:rFonts w:ascii="Times New Roman" w:hAnsi="Times New Roman" w:cs="Times New Roman"/>
          <w:i/>
          <w:iCs/>
          <w:sz w:val="24"/>
          <w:szCs w:val="24"/>
        </w:rPr>
        <w:t>26</w:t>
      </w:r>
      <w:r w:rsidRPr="00521E84">
        <w:rPr>
          <w:rFonts w:ascii="Times New Roman" w:hAnsi="Times New Roman" w:cs="Times New Roman"/>
          <w:sz w:val="24"/>
          <w:szCs w:val="24"/>
        </w:rPr>
        <w:t>(4), 332-360.</w:t>
      </w:r>
    </w:p>
    <w:p w:rsidR="00521E84" w:rsidRPr="00144E87" w:rsidRDefault="00521E84" w:rsidP="00521E84">
      <w:pPr>
        <w:spacing w:line="480" w:lineRule="auto"/>
        <w:ind w:left="720" w:hanging="720"/>
        <w:rPr>
          <w:rFonts w:ascii="Times New Roman" w:hAnsi="Times New Roman" w:cs="Times New Roman"/>
          <w:sz w:val="24"/>
          <w:szCs w:val="24"/>
        </w:rPr>
      </w:pPr>
      <w:r w:rsidRPr="00521E84">
        <w:rPr>
          <w:rFonts w:ascii="Times New Roman" w:hAnsi="Times New Roman" w:cs="Times New Roman"/>
          <w:sz w:val="24"/>
          <w:szCs w:val="24"/>
        </w:rPr>
        <w:t>Brown, R. B., &amp; Keegan, D. (1999). Humor in the hotel kitchen.</w:t>
      </w:r>
    </w:p>
    <w:p w:rsidR="00521E84" w:rsidRDefault="00521E84" w:rsidP="00521E84">
      <w:pPr>
        <w:spacing w:line="480" w:lineRule="auto"/>
        <w:ind w:left="720" w:hanging="720"/>
        <w:rPr>
          <w:rFonts w:ascii="Times New Roman" w:hAnsi="Times New Roman" w:cs="Times New Roman"/>
          <w:sz w:val="24"/>
          <w:szCs w:val="24"/>
        </w:rPr>
      </w:pPr>
      <w:r w:rsidRPr="00521E84">
        <w:rPr>
          <w:rFonts w:ascii="Times New Roman" w:hAnsi="Times New Roman" w:cs="Times New Roman"/>
          <w:sz w:val="24"/>
          <w:szCs w:val="24"/>
        </w:rPr>
        <w:t xml:space="preserve">Cheng, A., &amp; Brown, A. (1998). HRM strategies and </w:t>
      </w:r>
      <w:r w:rsidRPr="00380E98">
        <w:rPr>
          <w:rFonts w:ascii="Times New Roman" w:hAnsi="Times New Roman" w:cs="Times New Roman"/>
          <w:noProof/>
          <w:sz w:val="24"/>
          <w:szCs w:val="24"/>
        </w:rPr>
        <w:t>labor</w:t>
      </w:r>
      <w:r w:rsidRPr="00521E84">
        <w:rPr>
          <w:rFonts w:ascii="Times New Roman" w:hAnsi="Times New Roman" w:cs="Times New Roman"/>
          <w:sz w:val="24"/>
          <w:szCs w:val="24"/>
        </w:rPr>
        <w:t xml:space="preserve"> turnover in the hotel industry: A comparative study of Australia and Singapore. </w:t>
      </w:r>
      <w:r w:rsidRPr="00521E84">
        <w:rPr>
          <w:rFonts w:ascii="Times New Roman" w:hAnsi="Times New Roman" w:cs="Times New Roman"/>
          <w:i/>
          <w:iCs/>
          <w:sz w:val="24"/>
          <w:szCs w:val="24"/>
        </w:rPr>
        <w:t>International journal of human resource management</w:t>
      </w:r>
      <w:r w:rsidRPr="00521E84">
        <w:rPr>
          <w:rFonts w:ascii="Times New Roman" w:hAnsi="Times New Roman" w:cs="Times New Roman"/>
          <w:sz w:val="24"/>
          <w:szCs w:val="24"/>
        </w:rPr>
        <w:t>, </w:t>
      </w:r>
      <w:r w:rsidRPr="00521E84">
        <w:rPr>
          <w:rFonts w:ascii="Times New Roman" w:hAnsi="Times New Roman" w:cs="Times New Roman"/>
          <w:i/>
          <w:iCs/>
          <w:sz w:val="24"/>
          <w:szCs w:val="24"/>
        </w:rPr>
        <w:t>9</w:t>
      </w:r>
      <w:r w:rsidRPr="00521E84">
        <w:rPr>
          <w:rFonts w:ascii="Times New Roman" w:hAnsi="Times New Roman" w:cs="Times New Roman"/>
          <w:sz w:val="24"/>
          <w:szCs w:val="24"/>
        </w:rPr>
        <w:t>(1), 136-154.</w:t>
      </w:r>
    </w:p>
    <w:sectPr w:rsidR="00521E84" w:rsidSect="00380E9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40D1" w:rsidRDefault="007240D1" w:rsidP="00380E98">
      <w:pPr>
        <w:spacing w:after="0" w:line="240" w:lineRule="auto"/>
      </w:pPr>
      <w:r>
        <w:separator/>
      </w:r>
    </w:p>
  </w:endnote>
  <w:endnote w:type="continuationSeparator" w:id="1">
    <w:p w:rsidR="007240D1" w:rsidRDefault="007240D1" w:rsidP="00380E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E98" w:rsidRDefault="00380E9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E98" w:rsidRDefault="00380E9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E98" w:rsidRDefault="00380E9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40D1" w:rsidRDefault="007240D1" w:rsidP="00380E98">
      <w:pPr>
        <w:spacing w:after="0" w:line="240" w:lineRule="auto"/>
      </w:pPr>
      <w:r>
        <w:separator/>
      </w:r>
    </w:p>
  </w:footnote>
  <w:footnote w:type="continuationSeparator" w:id="1">
    <w:p w:rsidR="007240D1" w:rsidRDefault="007240D1" w:rsidP="00380E9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E98" w:rsidRDefault="00380E9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04841510"/>
      <w:docPartObj>
        <w:docPartGallery w:val="Page Numbers (Top of Page)"/>
        <w:docPartUnique/>
      </w:docPartObj>
    </w:sdtPr>
    <w:sdtEndPr>
      <w:rPr>
        <w:noProof/>
      </w:rPr>
    </w:sdtEndPr>
    <w:sdtContent>
      <w:p w:rsidR="00380E98" w:rsidRDefault="00380E98" w:rsidP="00380E98">
        <w:pPr>
          <w:pStyle w:val="Header"/>
        </w:pPr>
        <w:r>
          <w:t xml:space="preserve">Brown </w:t>
        </w:r>
        <w:r w:rsidR="00C732DB">
          <w:t>H</w:t>
        </w:r>
        <w:r>
          <w:t xml:space="preserve">otel </w:t>
        </w:r>
        <w:r w:rsidR="00C732DB">
          <w:t>H</w:t>
        </w:r>
        <w:r>
          <w:t xml:space="preserve">elp </w:t>
        </w:r>
        <w:r w:rsidR="00C732DB">
          <w:t>G</w:t>
        </w:r>
        <w:r>
          <w:t xml:space="preserve">roup        </w:t>
        </w:r>
        <w:r w:rsidR="00A47573">
          <w:fldChar w:fldCharType="begin"/>
        </w:r>
        <w:r>
          <w:instrText xml:space="preserve"> PAGE   \* MERGEFORMAT </w:instrText>
        </w:r>
        <w:r w:rsidR="00A47573">
          <w:fldChar w:fldCharType="separate"/>
        </w:r>
        <w:r w:rsidR="009059AD">
          <w:rPr>
            <w:noProof/>
          </w:rPr>
          <w:t>7</w:t>
        </w:r>
        <w:r w:rsidR="00A47573">
          <w:rPr>
            <w:noProof/>
          </w:rPr>
          <w:fldChar w:fldCharType="end"/>
        </w:r>
      </w:p>
    </w:sdtContent>
  </w:sdt>
  <w:p w:rsidR="00380E98" w:rsidRDefault="00380E98">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E98" w:rsidRDefault="00380E98">
    <w:pPr>
      <w:pStyle w:val="Header"/>
    </w:pPr>
    <w:r>
      <w:t xml:space="preserve">Running had: </w:t>
    </w:r>
    <w:r w:rsidR="00C732DB">
      <w:t>B</w:t>
    </w:r>
    <w:r>
      <w:t xml:space="preserve">rown </w:t>
    </w:r>
    <w:r w:rsidR="00C732DB">
      <w:t>H</w:t>
    </w:r>
    <w:r>
      <w:t xml:space="preserve">otel </w:t>
    </w:r>
    <w:r w:rsidR="00C732DB">
      <w:t>H</w:t>
    </w:r>
    <w:r>
      <w:t xml:space="preserve">elp </w:t>
    </w:r>
    <w:r w:rsidR="00C732DB">
      <w:t>G</w:t>
    </w:r>
    <w:r>
      <w:t xml:space="preserve">roup                                                                                                   </w:t>
    </w:r>
    <w:bookmarkStart w:id="0" w:name="_GoBack"/>
    <w:bookmarkEnd w:id="0"/>
    <w:r>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UwNjM3sjAwsTQ0MDBQ0lEKTi0uzszPAykwrgUAaGN3LSwAAAA="/>
  </w:docVars>
  <w:rsids>
    <w:rsidRoot w:val="00FD5A3B"/>
    <w:rsid w:val="000549E5"/>
    <w:rsid w:val="00054AA4"/>
    <w:rsid w:val="0007104F"/>
    <w:rsid w:val="00144E87"/>
    <w:rsid w:val="002B3438"/>
    <w:rsid w:val="002D1753"/>
    <w:rsid w:val="003536FC"/>
    <w:rsid w:val="00380E98"/>
    <w:rsid w:val="0039510D"/>
    <w:rsid w:val="003E1296"/>
    <w:rsid w:val="003F54A4"/>
    <w:rsid w:val="003F692A"/>
    <w:rsid w:val="00460353"/>
    <w:rsid w:val="00521E84"/>
    <w:rsid w:val="005D1F4F"/>
    <w:rsid w:val="00635168"/>
    <w:rsid w:val="00700BBC"/>
    <w:rsid w:val="007240D1"/>
    <w:rsid w:val="007F078F"/>
    <w:rsid w:val="00842883"/>
    <w:rsid w:val="00847136"/>
    <w:rsid w:val="00904682"/>
    <w:rsid w:val="009059AD"/>
    <w:rsid w:val="00912DA1"/>
    <w:rsid w:val="0092148B"/>
    <w:rsid w:val="00A47573"/>
    <w:rsid w:val="00B26A13"/>
    <w:rsid w:val="00B54A94"/>
    <w:rsid w:val="00BC75EE"/>
    <w:rsid w:val="00C10901"/>
    <w:rsid w:val="00C233AD"/>
    <w:rsid w:val="00C732DB"/>
    <w:rsid w:val="00CB19BC"/>
    <w:rsid w:val="00DD3672"/>
    <w:rsid w:val="00E10C2D"/>
    <w:rsid w:val="00E47C8A"/>
    <w:rsid w:val="00EF2BD0"/>
    <w:rsid w:val="00F320F0"/>
    <w:rsid w:val="00F335D4"/>
    <w:rsid w:val="00F575EF"/>
    <w:rsid w:val="00FC2FAA"/>
    <w:rsid w:val="00FD5A3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75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26A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80E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0E98"/>
  </w:style>
  <w:style w:type="paragraph" w:styleId="Footer">
    <w:name w:val="footer"/>
    <w:basedOn w:val="Normal"/>
    <w:link w:val="FooterChar"/>
    <w:uiPriority w:val="99"/>
    <w:unhideWhenUsed/>
    <w:rsid w:val="00380E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0E9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26A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80E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0E98"/>
  </w:style>
  <w:style w:type="paragraph" w:styleId="Footer">
    <w:name w:val="footer"/>
    <w:basedOn w:val="Normal"/>
    <w:link w:val="FooterChar"/>
    <w:uiPriority w:val="99"/>
    <w:unhideWhenUsed/>
    <w:rsid w:val="00380E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0E9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AA99C0-3D5C-4C30-A830-BA6435E7D1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978</Words>
  <Characters>5577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2018-10-27T12:11:00Z</dcterms:created>
  <dcterms:modified xsi:type="dcterms:W3CDTF">2018-10-27T12:11:00Z</dcterms:modified>
</cp:coreProperties>
</file>